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D62C" w14:textId="77777777" w:rsidR="006B1297" w:rsidRPr="00F84C80" w:rsidRDefault="006B1297" w:rsidP="006B1297">
      <w:pPr>
        <w:widowControl/>
        <w:jc w:val="center"/>
        <w:rPr>
          <w:rFonts w:eastAsia="華康新儷粗黑"/>
          <w:b/>
          <w:spacing w:val="32"/>
          <w:sz w:val="32"/>
          <w:szCs w:val="32"/>
        </w:rPr>
      </w:pPr>
      <w:bookmarkStart w:id="0" w:name="_GoBack"/>
      <w:bookmarkEnd w:id="0"/>
      <w:r w:rsidRPr="00F84C80">
        <w:rPr>
          <w:rFonts w:ascii="標楷體" w:eastAsia="標楷體" w:hint="eastAsia"/>
          <w:b/>
          <w:sz w:val="32"/>
          <w:szCs w:val="32"/>
        </w:rPr>
        <w:t>國立中興大學機械工程學系</w:t>
      </w:r>
      <w:r w:rsidRPr="00F84C80">
        <w:rPr>
          <w:rFonts w:ascii="標楷體" w:eastAsia="標楷體" w:hAnsi="標楷體" w:hint="eastAsia"/>
          <w:b/>
          <w:sz w:val="32"/>
          <w:szCs w:val="32"/>
        </w:rPr>
        <w:t>一般公共空間</w:t>
      </w:r>
      <w:r w:rsidRPr="00F84C80">
        <w:rPr>
          <w:rFonts w:ascii="標楷體" w:eastAsia="標楷體" w:hint="eastAsia"/>
          <w:b/>
          <w:sz w:val="32"/>
          <w:szCs w:val="32"/>
        </w:rPr>
        <w:t>借用申請表</w:t>
      </w:r>
    </w:p>
    <w:p w14:paraId="681E464D" w14:textId="77777777" w:rsidR="006B1297" w:rsidRDefault="006B1297" w:rsidP="006B1297">
      <w:pPr>
        <w:jc w:val="center"/>
      </w:pPr>
    </w:p>
    <w:tbl>
      <w:tblPr>
        <w:tblW w:w="9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976"/>
        <w:gridCol w:w="1075"/>
        <w:gridCol w:w="741"/>
        <w:gridCol w:w="1886"/>
        <w:gridCol w:w="2212"/>
      </w:tblGrid>
      <w:tr w:rsidR="006B1297" w14:paraId="3BDB426D" w14:textId="77777777" w:rsidTr="00275960">
        <w:trPr>
          <w:trHeight w:val="688"/>
        </w:trPr>
        <w:tc>
          <w:tcPr>
            <w:tcW w:w="2580" w:type="dxa"/>
            <w:gridSpan w:val="2"/>
            <w:vAlign w:val="center"/>
          </w:tcPr>
          <w:p w14:paraId="6C7BDC99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借用人姓名與職務</w:t>
            </w:r>
          </w:p>
        </w:tc>
        <w:tc>
          <w:tcPr>
            <w:tcW w:w="2792" w:type="dxa"/>
            <w:gridSpan w:val="3"/>
            <w:vAlign w:val="center"/>
          </w:tcPr>
          <w:p w14:paraId="66CAD79C" w14:textId="77777777" w:rsidR="006B1297" w:rsidRDefault="006B1297" w:rsidP="00275960">
            <w:pPr>
              <w:ind w:right="118" w:firstLine="120"/>
              <w:rPr>
                <w:rFonts w:ascii="標楷體" w:eastAsia="標楷體"/>
                <w:sz w:val="36"/>
              </w:rPr>
            </w:pPr>
          </w:p>
        </w:tc>
        <w:tc>
          <w:tcPr>
            <w:tcW w:w="1886" w:type="dxa"/>
            <w:vAlign w:val="center"/>
          </w:tcPr>
          <w:p w14:paraId="0EBE6998" w14:textId="77777777" w:rsidR="006B1297" w:rsidRDefault="006B1297" w:rsidP="00275960">
            <w:pPr>
              <w:ind w:left="124" w:right="85" w:hanging="4"/>
              <w:jc w:val="distribute"/>
              <w:rPr>
                <w:rFonts w:ascii="標楷體" w:eastAsia="標楷體"/>
                <w:spacing w:val="-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申請日期</w:t>
            </w:r>
          </w:p>
        </w:tc>
        <w:tc>
          <w:tcPr>
            <w:tcW w:w="2212" w:type="dxa"/>
            <w:vAlign w:val="center"/>
          </w:tcPr>
          <w:p w14:paraId="39E5B19A" w14:textId="60F156A1" w:rsidR="006B1297" w:rsidRPr="0040220D" w:rsidRDefault="006B1297" w:rsidP="00275960">
            <w:pPr>
              <w:ind w:right="172" w:firstLine="120"/>
              <w:rPr>
                <w:rFonts w:ascii="標楷體" w:eastAsia="標楷體"/>
                <w:color w:val="7030A0"/>
                <w:sz w:val="36"/>
              </w:rPr>
            </w:pPr>
          </w:p>
        </w:tc>
      </w:tr>
      <w:tr w:rsidR="007617AF" w14:paraId="353992B8" w14:textId="77777777" w:rsidTr="007617AF">
        <w:trPr>
          <w:trHeight w:val="432"/>
        </w:trPr>
        <w:tc>
          <w:tcPr>
            <w:tcW w:w="2580" w:type="dxa"/>
            <w:gridSpan w:val="2"/>
            <w:vAlign w:val="center"/>
          </w:tcPr>
          <w:p w14:paraId="200501AD" w14:textId="47A2EA05" w:rsidR="007617AF" w:rsidRDefault="007617AF" w:rsidP="007617AF">
            <w:pPr>
              <w:snapToGrid w:val="0"/>
              <w:ind w:right="151" w:firstLine="119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e-mail</w:t>
            </w:r>
          </w:p>
        </w:tc>
        <w:tc>
          <w:tcPr>
            <w:tcW w:w="6890" w:type="dxa"/>
            <w:gridSpan w:val="5"/>
            <w:vAlign w:val="center"/>
          </w:tcPr>
          <w:p w14:paraId="1091676E" w14:textId="77777777" w:rsidR="007617AF" w:rsidRPr="0040220D" w:rsidRDefault="007617AF" w:rsidP="007617AF">
            <w:pPr>
              <w:snapToGrid w:val="0"/>
              <w:ind w:right="172" w:firstLine="119"/>
              <w:rPr>
                <w:rFonts w:ascii="標楷體" w:eastAsia="標楷體"/>
                <w:color w:val="7030A0"/>
                <w:sz w:val="36"/>
              </w:rPr>
            </w:pPr>
          </w:p>
        </w:tc>
      </w:tr>
      <w:tr w:rsidR="006B1297" w14:paraId="77755E34" w14:textId="77777777" w:rsidTr="00275960">
        <w:trPr>
          <w:trHeight w:val="694"/>
        </w:trPr>
        <w:tc>
          <w:tcPr>
            <w:tcW w:w="2580" w:type="dxa"/>
            <w:gridSpan w:val="2"/>
            <w:vAlign w:val="center"/>
          </w:tcPr>
          <w:p w14:paraId="65903580" w14:textId="77777777" w:rsidR="006B1297" w:rsidRDefault="006B1297" w:rsidP="00275960">
            <w:pPr>
              <w:snapToGrid w:val="0"/>
              <w:ind w:leftChars="59" w:left="142" w:right="15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借用人</w:t>
            </w:r>
            <w:r w:rsidRPr="005741CC">
              <w:rPr>
                <w:rFonts w:ascii="標楷體" w:eastAsia="標楷體" w:hint="eastAsia"/>
                <w:sz w:val="28"/>
              </w:rPr>
              <w:t>服務單位與地址</w:t>
            </w:r>
          </w:p>
        </w:tc>
        <w:tc>
          <w:tcPr>
            <w:tcW w:w="6890" w:type="dxa"/>
            <w:gridSpan w:val="5"/>
            <w:vAlign w:val="center"/>
          </w:tcPr>
          <w:p w14:paraId="68614A89" w14:textId="77777777" w:rsidR="006B1297" w:rsidRDefault="006B1297" w:rsidP="00275960">
            <w:pPr>
              <w:snapToGrid w:val="0"/>
              <w:ind w:right="172" w:firstLine="119"/>
              <w:rPr>
                <w:rFonts w:ascii="標楷體" w:eastAsia="標楷體"/>
                <w:sz w:val="36"/>
              </w:rPr>
            </w:pPr>
          </w:p>
        </w:tc>
      </w:tr>
      <w:tr w:rsidR="006B1297" w14:paraId="79FB9E4E" w14:textId="77777777" w:rsidTr="00275960">
        <w:trPr>
          <w:trHeight w:val="1020"/>
        </w:trPr>
        <w:tc>
          <w:tcPr>
            <w:tcW w:w="2580" w:type="dxa"/>
            <w:gridSpan w:val="2"/>
            <w:vAlign w:val="center"/>
          </w:tcPr>
          <w:p w14:paraId="6CABFB6E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借用用途說明</w:t>
            </w:r>
          </w:p>
        </w:tc>
        <w:tc>
          <w:tcPr>
            <w:tcW w:w="2792" w:type="dxa"/>
            <w:gridSpan w:val="3"/>
            <w:vAlign w:val="center"/>
          </w:tcPr>
          <w:p w14:paraId="1CD9A59F" w14:textId="77777777" w:rsidR="006B1297" w:rsidRPr="00EB50ED" w:rsidRDefault="006B1297" w:rsidP="00275960">
            <w:pPr>
              <w:snapToGrid w:val="0"/>
              <w:ind w:right="119" w:hanging="28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64B38593" w14:textId="77777777" w:rsidR="006B1297" w:rsidRDefault="006B1297" w:rsidP="00275960">
            <w:pPr>
              <w:ind w:right="85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會場管理人</w:t>
            </w:r>
          </w:p>
        </w:tc>
        <w:tc>
          <w:tcPr>
            <w:tcW w:w="2212" w:type="dxa"/>
          </w:tcPr>
          <w:p w14:paraId="561836D0" w14:textId="77777777" w:rsidR="006B1297" w:rsidRDefault="006B1297" w:rsidP="00275960">
            <w:pPr>
              <w:spacing w:before="180"/>
              <w:ind w:right="170"/>
              <w:rPr>
                <w:rFonts w:ascii="標楷體" w:eastAsia="標楷體"/>
                <w:sz w:val="20"/>
              </w:rPr>
            </w:pPr>
          </w:p>
        </w:tc>
      </w:tr>
      <w:tr w:rsidR="006B1297" w14:paraId="5E6E3169" w14:textId="77777777" w:rsidTr="00275960">
        <w:trPr>
          <w:cantSplit/>
          <w:trHeight w:val="567"/>
        </w:trPr>
        <w:tc>
          <w:tcPr>
            <w:tcW w:w="1871" w:type="dxa"/>
            <w:vMerge w:val="restart"/>
            <w:vAlign w:val="center"/>
          </w:tcPr>
          <w:p w14:paraId="44F500E2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借用會場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FC355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1.普通教室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690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57A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5.小會議室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14:paraId="19C2BA35" w14:textId="77777777" w:rsidR="006B1297" w:rsidRDefault="006B1297" w:rsidP="00275960">
            <w:pPr>
              <w:snapToGrid w:val="0"/>
              <w:spacing w:before="180" w:line="204" w:lineRule="auto"/>
              <w:ind w:right="170"/>
              <w:jc w:val="both"/>
              <w:rPr>
                <w:rFonts w:ascii="標楷體" w:eastAsia="標楷體"/>
              </w:rPr>
            </w:pPr>
          </w:p>
        </w:tc>
      </w:tr>
      <w:tr w:rsidR="006B1297" w14:paraId="4174059E" w14:textId="77777777" w:rsidTr="00275960">
        <w:trPr>
          <w:cantSplit/>
          <w:trHeight w:val="567"/>
        </w:trPr>
        <w:tc>
          <w:tcPr>
            <w:tcW w:w="1871" w:type="dxa"/>
            <w:vMerge/>
            <w:vAlign w:val="center"/>
          </w:tcPr>
          <w:p w14:paraId="446A5ECA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676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2.電腦教室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26DB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F2A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6.研討室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365C5" w14:textId="77777777" w:rsidR="006B1297" w:rsidRDefault="006B1297" w:rsidP="00275960">
            <w:pPr>
              <w:snapToGrid w:val="0"/>
              <w:spacing w:before="180" w:line="204" w:lineRule="auto"/>
              <w:ind w:right="170"/>
              <w:jc w:val="both"/>
              <w:rPr>
                <w:rFonts w:ascii="標楷體" w:eastAsia="標楷體"/>
              </w:rPr>
            </w:pPr>
          </w:p>
        </w:tc>
      </w:tr>
      <w:tr w:rsidR="006B1297" w14:paraId="07D90C2A" w14:textId="77777777" w:rsidTr="00275960">
        <w:trPr>
          <w:cantSplit/>
          <w:trHeight w:val="567"/>
        </w:trPr>
        <w:tc>
          <w:tcPr>
            <w:tcW w:w="1871" w:type="dxa"/>
            <w:vMerge/>
            <w:vAlign w:val="center"/>
          </w:tcPr>
          <w:p w14:paraId="1B084A14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A647" w14:textId="53DE8273" w:rsidR="006B1297" w:rsidRDefault="006B1297" w:rsidP="00275960">
            <w:pPr>
              <w:snapToGrid w:val="0"/>
              <w:spacing w:before="36" w:line="0" w:lineRule="atLeast"/>
              <w:ind w:left="257" w:right="170" w:hangingChars="107" w:hanging="2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C5C54">
              <w:rPr>
                <w:rFonts w:ascii="標楷體" w:eastAsia="標楷體" w:hint="eastAsia"/>
              </w:rPr>
              <w:t>視聽教室</w:t>
            </w:r>
            <w:r w:rsidR="00FC5C54" w:rsidRPr="00FC5C54">
              <w:rPr>
                <w:rFonts w:ascii="標楷體" w:eastAsia="標楷體" w:hint="eastAsia"/>
              </w:rPr>
              <w:t>(系友講堂</w:t>
            </w:r>
            <w:r w:rsidR="00FC5C54" w:rsidRPr="00FC5C54">
              <w:rPr>
                <w:rFonts w:ascii="標楷體" w:eastAsia="標楷體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06F" w14:textId="77777777" w:rsidR="006B1297" w:rsidRPr="00E278E4" w:rsidRDefault="006B1297" w:rsidP="00275960">
            <w:pPr>
              <w:ind w:right="85" w:firstLine="120"/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6679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7.大型教室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E2C3" w14:textId="77777777" w:rsidR="006B1297" w:rsidRPr="0040220D" w:rsidRDefault="006B1297" w:rsidP="00275960">
            <w:pPr>
              <w:snapToGrid w:val="0"/>
              <w:spacing w:before="180" w:line="204" w:lineRule="auto"/>
              <w:ind w:right="170"/>
              <w:jc w:val="center"/>
              <w:rPr>
                <w:rFonts w:ascii="標楷體" w:eastAsia="標楷體"/>
                <w:color w:val="7030A0"/>
              </w:rPr>
            </w:pPr>
          </w:p>
        </w:tc>
      </w:tr>
      <w:tr w:rsidR="006B1297" w14:paraId="77F76120" w14:textId="77777777" w:rsidTr="00275960">
        <w:trPr>
          <w:cantSplit/>
          <w:trHeight w:val="567"/>
        </w:trPr>
        <w:tc>
          <w:tcPr>
            <w:tcW w:w="1871" w:type="dxa"/>
            <w:vMerge/>
            <w:vAlign w:val="center"/>
          </w:tcPr>
          <w:p w14:paraId="2CB45903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C792F2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4.二樓(大)</w:t>
            </w:r>
          </w:p>
          <w:p w14:paraId="0C5D1300" w14:textId="77777777" w:rsidR="006B1297" w:rsidRDefault="006B1297" w:rsidP="00275960">
            <w:pPr>
              <w:snapToGrid w:val="0"/>
              <w:spacing w:before="36" w:line="0" w:lineRule="atLeast"/>
              <w:ind w:right="170" w:firstLineChars="90" w:firstLine="21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會議室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EAC9B" w14:textId="77777777" w:rsidR="006B1297" w:rsidRDefault="006B1297" w:rsidP="00275960">
            <w:pPr>
              <w:snapToGrid w:val="0"/>
              <w:spacing w:before="36" w:line="0" w:lineRule="atLeast"/>
              <w:ind w:right="170"/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0ACB1" w14:textId="77777777" w:rsidR="006B1297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8.其  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14:paraId="198E0235" w14:textId="77777777" w:rsidR="006B1297" w:rsidRPr="0040220D" w:rsidRDefault="006B1297" w:rsidP="00275960">
            <w:pPr>
              <w:snapToGrid w:val="0"/>
              <w:spacing w:before="180" w:line="204" w:lineRule="auto"/>
              <w:ind w:right="170" w:firstLine="75"/>
              <w:jc w:val="center"/>
              <w:rPr>
                <w:rFonts w:ascii="標楷體" w:eastAsia="標楷體"/>
                <w:color w:val="7030A0"/>
              </w:rPr>
            </w:pPr>
          </w:p>
        </w:tc>
      </w:tr>
      <w:tr w:rsidR="006B1297" w14:paraId="0AF3EC31" w14:textId="77777777" w:rsidTr="00275960">
        <w:trPr>
          <w:cantSplit/>
          <w:trHeight w:val="503"/>
        </w:trPr>
        <w:tc>
          <w:tcPr>
            <w:tcW w:w="1871" w:type="dxa"/>
            <w:vAlign w:val="center"/>
          </w:tcPr>
          <w:p w14:paraId="6855F977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借用設備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14:paraId="45503959" w14:textId="77777777" w:rsidR="006B1297" w:rsidRPr="00E278E4" w:rsidRDefault="006B1297" w:rsidP="00275960">
            <w:pPr>
              <w:ind w:right="85"/>
              <w:jc w:val="both"/>
              <w:rPr>
                <w:rFonts w:ascii="標楷體" w:eastAsia="標楷體"/>
              </w:rPr>
            </w:pPr>
            <w:r w:rsidRPr="00E278E4">
              <w:rPr>
                <w:rFonts w:ascii="標楷體" w:eastAsia="標楷體" w:hint="eastAsia"/>
              </w:rPr>
              <w:t>1.單槍投影機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F37C" w14:textId="77777777" w:rsidR="006B1297" w:rsidRPr="00E278E4" w:rsidRDefault="006B1297" w:rsidP="00275960">
            <w:pPr>
              <w:ind w:right="85" w:firstLine="120"/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5EDA1F5" w14:textId="77777777" w:rsidR="006B1297" w:rsidRPr="00E278E4" w:rsidRDefault="006B1297" w:rsidP="00275960">
            <w:pPr>
              <w:ind w:right="85"/>
              <w:jc w:val="both"/>
              <w:rPr>
                <w:rFonts w:ascii="標楷體" w:eastAsia="標楷體"/>
              </w:rPr>
            </w:pPr>
            <w:r w:rsidRPr="00E278E4">
              <w:rPr>
                <w:rFonts w:ascii="標楷體" w:eastAsia="標楷體" w:hint="eastAsia"/>
              </w:rPr>
              <w:t>2.數位講桌</w:t>
            </w:r>
          </w:p>
        </w:tc>
        <w:tc>
          <w:tcPr>
            <w:tcW w:w="2212" w:type="dxa"/>
            <w:vAlign w:val="center"/>
          </w:tcPr>
          <w:p w14:paraId="086AF98B" w14:textId="77777777" w:rsidR="006B1297" w:rsidRPr="00E278E4" w:rsidRDefault="006B1297" w:rsidP="00275960">
            <w:pPr>
              <w:ind w:right="172" w:firstLine="120"/>
              <w:jc w:val="center"/>
              <w:rPr>
                <w:rFonts w:ascii="標楷體" w:eastAsia="標楷體"/>
                <w:color w:val="7030A0"/>
              </w:rPr>
            </w:pPr>
          </w:p>
        </w:tc>
      </w:tr>
      <w:tr w:rsidR="006B1297" w14:paraId="7A88F240" w14:textId="77777777" w:rsidTr="00275960">
        <w:trPr>
          <w:trHeight w:val="1049"/>
        </w:trPr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14:paraId="4AB8CB19" w14:textId="77777777" w:rsidR="006B1297" w:rsidRDefault="006B1297" w:rsidP="00DB7881">
            <w:pPr>
              <w:snapToGrid w:val="0"/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使用時間</w:t>
            </w:r>
          </w:p>
        </w:tc>
        <w:tc>
          <w:tcPr>
            <w:tcW w:w="2760" w:type="dxa"/>
            <w:gridSpan w:val="3"/>
            <w:vAlign w:val="center"/>
          </w:tcPr>
          <w:p w14:paraId="2E5459DF" w14:textId="16E404C8" w:rsidR="006B1297" w:rsidRPr="0040220D" w:rsidRDefault="006B1297" w:rsidP="00DB7881">
            <w:pPr>
              <w:snapToGrid w:val="0"/>
              <w:ind w:right="85" w:firstLine="120"/>
              <w:jc w:val="distribute"/>
              <w:rPr>
                <w:rFonts w:ascii="標楷體" w:eastAsia="標楷體"/>
                <w:color w:val="7030A0"/>
                <w:sz w:val="28"/>
              </w:rPr>
            </w:pP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>年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>月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日</w:t>
            </w:r>
          </w:p>
          <w:p w14:paraId="7508870A" w14:textId="516EA91A" w:rsidR="006B1297" w:rsidRDefault="006B1297" w:rsidP="00DB7881">
            <w:pPr>
              <w:snapToGrid w:val="0"/>
              <w:spacing w:before="180"/>
              <w:ind w:right="119" w:firstLineChars="200" w:firstLine="560"/>
              <w:rPr>
                <w:rFonts w:ascii="標楷體" w:eastAsia="標楷體"/>
                <w:sz w:val="28"/>
              </w:rPr>
            </w:pPr>
            <w:r w:rsidRPr="0040220D">
              <w:rPr>
                <w:rFonts w:ascii="標楷體" w:eastAsia="標楷體" w:hint="eastAsia"/>
                <w:color w:val="7030A0"/>
                <w:sz w:val="28"/>
              </w:rPr>
              <w:t>午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時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分</w:t>
            </w:r>
          </w:p>
        </w:tc>
        <w:tc>
          <w:tcPr>
            <w:tcW w:w="2627" w:type="dxa"/>
            <w:gridSpan w:val="2"/>
            <w:vAlign w:val="center"/>
          </w:tcPr>
          <w:p w14:paraId="63319253" w14:textId="77777777" w:rsidR="006B1297" w:rsidRPr="0040220D" w:rsidRDefault="006B1297" w:rsidP="00DB7881">
            <w:pPr>
              <w:snapToGrid w:val="0"/>
              <w:ind w:right="85" w:firstLine="120"/>
              <w:jc w:val="distribute"/>
              <w:rPr>
                <w:rFonts w:ascii="標楷體" w:eastAsia="標楷體"/>
                <w:color w:val="7030A0"/>
                <w:spacing w:val="-20"/>
                <w:sz w:val="28"/>
              </w:rPr>
            </w:pPr>
            <w:r w:rsidRPr="0040220D">
              <w:rPr>
                <w:rFonts w:ascii="標楷體" w:eastAsia="標楷體" w:hint="eastAsia"/>
                <w:color w:val="7030A0"/>
                <w:spacing w:val="-20"/>
                <w:sz w:val="28"/>
              </w:rPr>
              <w:t>至</w:t>
            </w:r>
            <w:r>
              <w:rPr>
                <w:rFonts w:ascii="標楷體" w:eastAsia="標楷體" w:hint="eastAsia"/>
                <w:color w:val="7030A0"/>
                <w:spacing w:val="-2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pacing w:val="-2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pacing w:val="-20"/>
                <w:sz w:val="28"/>
              </w:rPr>
              <w:t>年</w:t>
            </w:r>
            <w:r>
              <w:rPr>
                <w:rFonts w:ascii="標楷體" w:eastAsia="標楷體" w:hint="eastAsia"/>
                <w:color w:val="7030A0"/>
                <w:spacing w:val="-2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pacing w:val="-2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pacing w:val="-20"/>
                <w:sz w:val="28"/>
              </w:rPr>
              <w:t>月</w:t>
            </w:r>
            <w:r>
              <w:rPr>
                <w:rFonts w:ascii="標楷體" w:eastAsia="標楷體" w:hint="eastAsia"/>
                <w:color w:val="7030A0"/>
                <w:spacing w:val="-2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pacing w:val="-20"/>
                <w:sz w:val="28"/>
              </w:rPr>
              <w:t xml:space="preserve"> 日</w:t>
            </w:r>
          </w:p>
          <w:p w14:paraId="7FC7788E" w14:textId="1D5A3DC3" w:rsidR="006B1297" w:rsidRDefault="006B1297" w:rsidP="00DB7881">
            <w:pPr>
              <w:snapToGrid w:val="0"/>
              <w:spacing w:before="180"/>
              <w:ind w:right="85" w:firstLineChars="200" w:firstLine="560"/>
              <w:rPr>
                <w:rFonts w:ascii="標楷體" w:eastAsia="標楷體"/>
                <w:sz w:val="28"/>
              </w:rPr>
            </w:pPr>
            <w:r w:rsidRPr="0040220D">
              <w:rPr>
                <w:rFonts w:ascii="標楷體" w:eastAsia="標楷體" w:hint="eastAsia"/>
                <w:color w:val="7030A0"/>
                <w:sz w:val="28"/>
              </w:rPr>
              <w:t>午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時</w:t>
            </w:r>
            <w:r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分</w:t>
            </w:r>
          </w:p>
        </w:tc>
        <w:tc>
          <w:tcPr>
            <w:tcW w:w="2212" w:type="dxa"/>
            <w:vAlign w:val="center"/>
          </w:tcPr>
          <w:p w14:paraId="2268C9D6" w14:textId="77777777" w:rsidR="006B1297" w:rsidRDefault="006B1297" w:rsidP="00DB7881">
            <w:pPr>
              <w:snapToGrid w:val="0"/>
              <w:ind w:right="172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借用共計</w:t>
            </w:r>
          </w:p>
          <w:p w14:paraId="2913E019" w14:textId="77777777" w:rsidR="006B1297" w:rsidRDefault="006B1297" w:rsidP="00DB7881">
            <w:pPr>
              <w:snapToGrid w:val="0"/>
              <w:spacing w:before="180"/>
              <w:ind w:right="170" w:firstLine="119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</w:t>
            </w:r>
            <w:r w:rsidRPr="0040220D">
              <w:rPr>
                <w:rFonts w:ascii="標楷體" w:eastAsia="標楷體" w:hint="eastAsia"/>
                <w:color w:val="7030A0"/>
                <w:sz w:val="28"/>
              </w:rPr>
              <w:t xml:space="preserve"> </w:t>
            </w:r>
            <w:r>
              <w:rPr>
                <w:rFonts w:ascii="標楷體" w:eastAsia="標楷體"/>
                <w:color w:val="7030A0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）天</w:t>
            </w:r>
          </w:p>
        </w:tc>
      </w:tr>
      <w:tr w:rsidR="006B1297" w14:paraId="47652EE9" w14:textId="77777777" w:rsidTr="00275960">
        <w:trPr>
          <w:trHeight w:val="751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272EA" w14:textId="77777777" w:rsidR="006B1297" w:rsidRDefault="006B1297" w:rsidP="00275960">
            <w:pPr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使用人數</w:t>
            </w:r>
          </w:p>
        </w:tc>
        <w:tc>
          <w:tcPr>
            <w:tcW w:w="2760" w:type="dxa"/>
            <w:gridSpan w:val="3"/>
            <w:tcBorders>
              <w:bottom w:val="single" w:sz="6" w:space="0" w:color="auto"/>
            </w:tcBorders>
            <w:vAlign w:val="center"/>
          </w:tcPr>
          <w:p w14:paraId="28BF69FA" w14:textId="77777777" w:rsidR="006B1297" w:rsidRDefault="006B1297" w:rsidP="00275960">
            <w:pPr>
              <w:wordWrap w:val="0"/>
              <w:ind w:right="118" w:firstLine="12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 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   ）人</w:t>
            </w:r>
          </w:p>
        </w:tc>
        <w:tc>
          <w:tcPr>
            <w:tcW w:w="2627" w:type="dxa"/>
            <w:gridSpan w:val="2"/>
            <w:tcBorders>
              <w:bottom w:val="single" w:sz="6" w:space="0" w:color="auto"/>
            </w:tcBorders>
            <w:vAlign w:val="center"/>
          </w:tcPr>
          <w:p w14:paraId="5251761C" w14:textId="77777777" w:rsidR="006B1297" w:rsidRDefault="006B1297" w:rsidP="00275960">
            <w:pPr>
              <w:ind w:right="85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代收清潔費</w:t>
            </w:r>
          </w:p>
        </w:tc>
        <w:tc>
          <w:tcPr>
            <w:tcW w:w="2212" w:type="dxa"/>
            <w:tcBorders>
              <w:bottom w:val="single" w:sz="6" w:space="0" w:color="auto"/>
            </w:tcBorders>
            <w:vAlign w:val="center"/>
          </w:tcPr>
          <w:p w14:paraId="1A2CE54B" w14:textId="77777777" w:rsidR="006B1297" w:rsidRDefault="006B1297" w:rsidP="00275960">
            <w:pPr>
              <w:wordWrap w:val="0"/>
              <w:ind w:right="172" w:firstLine="12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 ）元</w:t>
            </w:r>
          </w:p>
        </w:tc>
      </w:tr>
      <w:tr w:rsidR="006B1297" w14:paraId="713154F0" w14:textId="77777777" w:rsidTr="00275960">
        <w:trPr>
          <w:trHeight w:val="895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5711F" w14:textId="77777777" w:rsidR="006B1297" w:rsidRDefault="006B1297" w:rsidP="00DB7881">
            <w:pPr>
              <w:snapToGrid w:val="0"/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會場使用人</w:t>
            </w:r>
          </w:p>
          <w:p w14:paraId="249168E3" w14:textId="77777777" w:rsidR="006B1297" w:rsidRDefault="006B1297" w:rsidP="00DB7881">
            <w:pPr>
              <w:snapToGrid w:val="0"/>
              <w:ind w:right="151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18FE6" w14:textId="77777777" w:rsidR="006B1297" w:rsidRPr="0040220D" w:rsidRDefault="006B1297" w:rsidP="00DB7881">
            <w:pPr>
              <w:snapToGrid w:val="0"/>
              <w:ind w:right="118" w:firstLine="120"/>
              <w:jc w:val="center"/>
              <w:rPr>
                <w:rFonts w:ascii="標楷體" w:eastAsia="標楷體"/>
                <w:color w:val="7030A0"/>
                <w:sz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A56AE" w14:textId="77777777" w:rsidR="006B1297" w:rsidRDefault="006B1297" w:rsidP="00DB7881">
            <w:pPr>
              <w:snapToGrid w:val="0"/>
              <w:ind w:right="85" w:firstLine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會場使用人</w:t>
            </w:r>
          </w:p>
          <w:p w14:paraId="65CC08E1" w14:textId="77777777" w:rsidR="006B1297" w:rsidRDefault="006B1297" w:rsidP="00DB7881">
            <w:pPr>
              <w:snapToGrid w:val="0"/>
              <w:ind w:right="85" w:firstLine="120"/>
              <w:jc w:val="distribute"/>
              <w:rPr>
                <w:rFonts w:ascii="標楷體" w:eastAsia="標楷體"/>
                <w:spacing w:val="-30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服務單位及職務</w:t>
            </w:r>
          </w:p>
        </w:tc>
        <w:tc>
          <w:tcPr>
            <w:tcW w:w="2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D9E5E" w14:textId="77777777" w:rsidR="006B1297" w:rsidRPr="0040220D" w:rsidRDefault="006B1297" w:rsidP="00DB7881">
            <w:pPr>
              <w:snapToGrid w:val="0"/>
              <w:ind w:right="172" w:hanging="23"/>
              <w:rPr>
                <w:rFonts w:ascii="標楷體" w:eastAsia="標楷體"/>
                <w:color w:val="7030A0"/>
                <w:sz w:val="28"/>
              </w:rPr>
            </w:pPr>
          </w:p>
        </w:tc>
      </w:tr>
      <w:tr w:rsidR="006B1297" w14:paraId="32F60F0D" w14:textId="77777777" w:rsidTr="00275960">
        <w:trPr>
          <w:cantSplit/>
          <w:trHeight w:val="779"/>
        </w:trPr>
        <w:tc>
          <w:tcPr>
            <w:tcW w:w="9470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45E65" w14:textId="7B561F18" w:rsidR="006B1297" w:rsidRPr="00BF1E9A" w:rsidRDefault="009E1EFE" w:rsidP="00275960">
            <w:pPr>
              <w:spacing w:before="180"/>
              <w:ind w:right="170" w:firstLine="119"/>
              <w:rPr>
                <w:rFonts w:ascii="標楷體" w:eastAsia="標楷體" w:hAnsi="標楷體"/>
                <w:b/>
                <w:sz w:val="32"/>
              </w:rPr>
            </w:pPr>
            <w:r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共計收費新臺幣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  </w:t>
            </w:r>
            <w:r w:rsidR="006B1297" w:rsidRPr="00CE2EC2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 xml:space="preserve"> 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萬  </w:t>
            </w:r>
            <w:r w:rsidR="006B1297" w:rsidRPr="00CE2EC2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 xml:space="preserve">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千 </w:t>
            </w:r>
            <w:r w:rsidR="006B1297" w:rsidRPr="00CE2EC2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 xml:space="preserve">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 百 </w:t>
            </w:r>
            <w:r w:rsidR="006B1297" w:rsidRPr="00CE2EC2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 xml:space="preserve">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 拾 </w:t>
            </w:r>
            <w:r w:rsidR="006B1297" w:rsidRPr="00CE2EC2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 xml:space="preserve"> </w:t>
            </w:r>
            <w:r w:rsidR="006B1297" w:rsidRPr="00CE2EC2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 xml:space="preserve"> 元整。</w:t>
            </w:r>
          </w:p>
        </w:tc>
      </w:tr>
    </w:tbl>
    <w:p w14:paraId="24AC2EB4" w14:textId="77777777" w:rsidR="006B1297" w:rsidRPr="001E211D" w:rsidRDefault="006B1297" w:rsidP="006B1297">
      <w:pPr>
        <w:snapToGrid w:val="0"/>
        <w:rPr>
          <w:rFonts w:ascii="標楷體" w:eastAsia="標楷體" w:hAnsi="標楷體"/>
        </w:rPr>
      </w:pPr>
      <w:r w:rsidRPr="001E211D">
        <w:rPr>
          <w:rFonts w:ascii="標楷體" w:eastAsia="標楷體" w:hAnsi="標楷體" w:hint="eastAsia"/>
        </w:rPr>
        <w:t>※請於借用前3日提出申請及辦理借用手續。</w:t>
      </w:r>
    </w:p>
    <w:p w14:paraId="7C888614" w14:textId="77777777" w:rsidR="006B1297" w:rsidRPr="001E211D" w:rsidRDefault="006B1297" w:rsidP="006B1297">
      <w:pPr>
        <w:snapToGrid w:val="0"/>
        <w:ind w:right="1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※「機械</w:t>
      </w:r>
      <w:r w:rsidRPr="001E211D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一般公共</w:t>
      </w:r>
      <w:r w:rsidRPr="001E211D">
        <w:rPr>
          <w:rFonts w:ascii="標楷體" w:eastAsia="標楷體" w:hAnsi="標楷體" w:hint="eastAsia"/>
        </w:rPr>
        <w:t>空間設備使用收費標準」附於背頁。</w:t>
      </w:r>
    </w:p>
    <w:p w14:paraId="1C8CB38A" w14:textId="77777777" w:rsidR="006B1297" w:rsidRDefault="006B1297" w:rsidP="006B1297">
      <w:pPr>
        <w:snapToGrid w:val="0"/>
        <w:ind w:leftChars="1" w:left="283" w:hangingChars="117" w:hanging="281"/>
        <w:rPr>
          <w:rFonts w:ascii="標楷體" w:eastAsia="標楷體" w:hAnsi="標楷體"/>
        </w:rPr>
      </w:pPr>
      <w:r w:rsidRPr="001E211D">
        <w:rPr>
          <w:rFonts w:ascii="標楷體" w:eastAsia="標楷體" w:hAnsi="標楷體" w:hint="eastAsia"/>
        </w:rPr>
        <w:t>※借用單位應於設施使用後負責維持清潔，並回復原狀。若有設施設備因使用不當而遭致損壞，借用者應負賠償之責。</w:t>
      </w:r>
    </w:p>
    <w:p w14:paraId="5CD07BCA" w14:textId="77777777" w:rsidR="006B1297" w:rsidRPr="00311517" w:rsidRDefault="006B1297" w:rsidP="006B1297">
      <w:pPr>
        <w:snapToGrid w:val="0"/>
        <w:ind w:leftChars="1" w:left="283" w:hangingChars="117" w:hanging="281"/>
        <w:rPr>
          <w:rFonts w:ascii="標楷體" w:eastAsia="標楷體" w:hAnsi="標楷體"/>
        </w:rPr>
      </w:pPr>
      <w:r w:rsidRPr="001E211D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租借期間不得使用大陸廠牌資通訊產品。</w:t>
      </w:r>
    </w:p>
    <w:p w14:paraId="4529D93C" w14:textId="225772C4" w:rsidR="006B1297" w:rsidRDefault="006B1297" w:rsidP="006B1297">
      <w:pPr>
        <w:snapToGrid w:val="0"/>
        <w:spacing w:beforeLines="100" w:before="360"/>
        <w:rPr>
          <w:rFonts w:ascii="標楷體" w:eastAsia="標楷體"/>
          <w:sz w:val="28"/>
        </w:rPr>
      </w:pPr>
      <w:r w:rsidRPr="001E211D">
        <w:rPr>
          <w:rFonts w:ascii="標楷體" w:eastAsia="標楷體" w:hint="eastAsia"/>
          <w:sz w:val="28"/>
        </w:rPr>
        <w:t>承辦人簽章：                    借用人簽章：</w:t>
      </w:r>
    </w:p>
    <w:p w14:paraId="1950638E" w14:textId="77777777" w:rsidR="005116DE" w:rsidRDefault="006B1297" w:rsidP="005116DE">
      <w:pPr>
        <w:snapToGrid w:val="0"/>
        <w:spacing w:beforeLines="100" w:before="360"/>
        <w:rPr>
          <w:rFonts w:ascii="標楷體" w:eastAsia="標楷體"/>
          <w:sz w:val="28"/>
        </w:rPr>
      </w:pPr>
      <w:r w:rsidRPr="001E211D">
        <w:rPr>
          <w:rFonts w:ascii="標楷體" w:eastAsia="標楷體" w:hint="eastAsia"/>
          <w:sz w:val="28"/>
        </w:rPr>
        <w:t>系所主管簽章：                  借用單位主管核章：</w:t>
      </w:r>
    </w:p>
    <w:p w14:paraId="651BA503" w14:textId="77777777" w:rsidR="00DB7881" w:rsidRDefault="00DB7881" w:rsidP="00DB7881">
      <w:pPr>
        <w:snapToGrid w:val="0"/>
        <w:rPr>
          <w:rFonts w:ascii="標楷體" w:eastAsia="標楷體"/>
          <w:sz w:val="28"/>
          <w:shd w:val="pct15" w:color="auto" w:fill="FFFFFF"/>
        </w:rPr>
      </w:pPr>
    </w:p>
    <w:p w14:paraId="5139C975" w14:textId="5C17BBA2" w:rsidR="00DB7881" w:rsidRDefault="00DB7881" w:rsidP="00DB7881">
      <w:pPr>
        <w:snapToGrid w:val="0"/>
        <w:rPr>
          <w:rFonts w:ascii="標楷體" w:eastAsia="標楷體"/>
          <w:sz w:val="28"/>
          <w:shd w:val="pct15" w:color="auto" w:fill="FFFFFF"/>
        </w:rPr>
      </w:pPr>
    </w:p>
    <w:p w14:paraId="15860FFE" w14:textId="53204A74" w:rsidR="00DB7881" w:rsidRDefault="00DB7881" w:rsidP="00DB7881">
      <w:pPr>
        <w:snapToGrid w:val="0"/>
        <w:rPr>
          <w:rFonts w:ascii="標楷體" w:eastAsia="標楷體"/>
          <w:sz w:val="28"/>
          <w:shd w:val="pct15" w:color="auto" w:fill="FFFFFF"/>
        </w:rPr>
      </w:pPr>
    </w:p>
    <w:p w14:paraId="18D53369" w14:textId="77777777" w:rsidR="00DB7881" w:rsidRDefault="00DB7881" w:rsidP="00DB7881">
      <w:pPr>
        <w:snapToGrid w:val="0"/>
        <w:rPr>
          <w:rFonts w:ascii="標楷體" w:eastAsia="標楷體"/>
          <w:sz w:val="28"/>
          <w:shd w:val="pct15" w:color="auto" w:fill="FFFFFF"/>
        </w:rPr>
      </w:pPr>
    </w:p>
    <w:p w14:paraId="4CDD5A8E" w14:textId="70964DF6" w:rsidR="006B1297" w:rsidRDefault="005116DE" w:rsidP="00DB7881">
      <w:pPr>
        <w:snapToGrid w:val="0"/>
        <w:rPr>
          <w:rFonts w:eastAsia="標楷體"/>
          <w:b/>
          <w:spacing w:val="20"/>
          <w:sz w:val="32"/>
          <w:szCs w:val="32"/>
        </w:rPr>
      </w:pPr>
      <w:r w:rsidRPr="00CE2EC2">
        <w:rPr>
          <w:rFonts w:ascii="標楷體" w:eastAsia="標楷體" w:hint="eastAsia"/>
          <w:sz w:val="28"/>
          <w:shd w:val="pct15" w:color="auto" w:fill="FFFFFF"/>
        </w:rPr>
        <w:t>系統登</w:t>
      </w:r>
      <w:r w:rsidR="00F77F10">
        <w:rPr>
          <w:rFonts w:ascii="標楷體" w:eastAsia="標楷體" w:hint="eastAsia"/>
          <w:sz w:val="28"/>
          <w:shd w:val="pct15" w:color="auto" w:fill="FFFFFF"/>
        </w:rPr>
        <w:t>錄</w:t>
      </w:r>
      <w:r w:rsidRPr="00CE2EC2">
        <w:rPr>
          <w:rFonts w:ascii="標楷體" w:eastAsia="標楷體" w:hint="eastAsia"/>
          <w:sz w:val="28"/>
          <w:shd w:val="pct15" w:color="auto" w:fill="FFFFFF"/>
        </w:rPr>
        <w:t>:</w:t>
      </w:r>
      <w:r w:rsidRPr="00CE2EC2">
        <w:rPr>
          <w:rFonts w:ascii="標楷體" w:eastAsia="標楷體" w:hAnsi="標楷體" w:hint="eastAsia"/>
          <w:sz w:val="28"/>
          <w:shd w:val="pct15" w:color="auto" w:fill="FFFFFF"/>
        </w:rPr>
        <w:t>□</w:t>
      </w:r>
      <w:r w:rsidRPr="00CE2EC2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</w:t>
      </w:r>
      <w:r w:rsidRPr="00CE2EC2">
        <w:rPr>
          <w:rFonts w:ascii="標楷體" w:eastAsia="標楷體" w:hint="eastAsia"/>
          <w:sz w:val="28"/>
          <w:shd w:val="pct15" w:color="auto" w:fill="FFFFFF"/>
        </w:rPr>
        <w:t xml:space="preserve"> 回復借用人:</w:t>
      </w:r>
      <w:r w:rsidRPr="00CE2EC2">
        <w:rPr>
          <w:rFonts w:ascii="標楷體" w:eastAsia="標楷體" w:hAnsi="標楷體" w:hint="eastAsia"/>
          <w:sz w:val="28"/>
          <w:shd w:val="pct15" w:color="auto" w:fill="FFFFFF"/>
        </w:rPr>
        <w:t xml:space="preserve"> □</w:t>
      </w:r>
      <w:r w:rsidR="006B1297">
        <w:rPr>
          <w:rFonts w:eastAsia="標楷體"/>
          <w:b/>
          <w:spacing w:val="20"/>
          <w:sz w:val="32"/>
          <w:szCs w:val="32"/>
        </w:rPr>
        <w:br w:type="page"/>
      </w:r>
    </w:p>
    <w:p w14:paraId="0A0560F8" w14:textId="77777777" w:rsidR="006F3FEE" w:rsidRDefault="006F3FEE" w:rsidP="006B1297">
      <w:pPr>
        <w:jc w:val="center"/>
        <w:rPr>
          <w:rFonts w:eastAsia="標楷體"/>
          <w:b/>
          <w:spacing w:val="20"/>
          <w:sz w:val="32"/>
          <w:szCs w:val="32"/>
        </w:rPr>
      </w:pPr>
    </w:p>
    <w:p w14:paraId="62E7D885" w14:textId="4B940EB7" w:rsidR="006B1297" w:rsidRPr="00F84C80" w:rsidRDefault="006B1297" w:rsidP="006B1297">
      <w:pPr>
        <w:jc w:val="center"/>
        <w:rPr>
          <w:rFonts w:eastAsia="標楷體"/>
          <w:b/>
          <w:spacing w:val="20"/>
          <w:sz w:val="32"/>
          <w:szCs w:val="32"/>
        </w:rPr>
      </w:pPr>
      <w:r w:rsidRPr="00F84C80">
        <w:rPr>
          <w:rFonts w:eastAsia="標楷體" w:hint="eastAsia"/>
          <w:b/>
          <w:spacing w:val="20"/>
          <w:sz w:val="32"/>
          <w:szCs w:val="32"/>
        </w:rPr>
        <w:t>國立中興大學</w:t>
      </w:r>
      <w:r w:rsidRPr="00F84C80">
        <w:rPr>
          <w:rFonts w:ascii="標楷體" w:eastAsia="標楷體" w:hAnsi="標楷體" w:hint="eastAsia"/>
          <w:b/>
          <w:sz w:val="32"/>
          <w:szCs w:val="32"/>
        </w:rPr>
        <w:t>機械工程學系一般公共空間設備使用收費標準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6B1297" w:rsidRPr="00F84C80" w14:paraId="20FDD298" w14:textId="77777777" w:rsidTr="00275960">
        <w:trPr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736A4579" w14:textId="77777777" w:rsidR="006B1297" w:rsidRPr="008C5119" w:rsidRDefault="006B1297" w:rsidP="00275960">
            <w:pPr>
              <w:spacing w:before="163" w:after="163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5119">
              <w:rPr>
                <w:rFonts w:eastAsia="標楷體" w:hint="eastAsia"/>
                <w:b/>
                <w:sz w:val="28"/>
                <w:szCs w:val="28"/>
              </w:rPr>
              <w:t>場地</w:t>
            </w:r>
            <w:r w:rsidRPr="008C5119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8C5119">
              <w:rPr>
                <w:rFonts w:eastAsia="標楷體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EF82705" w14:textId="77777777" w:rsidR="006B1297" w:rsidRPr="008C5119" w:rsidRDefault="006B1297" w:rsidP="00275960">
            <w:pPr>
              <w:spacing w:before="163" w:after="163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5119">
              <w:rPr>
                <w:rFonts w:eastAsia="標楷體" w:hint="eastAsia"/>
                <w:b/>
                <w:sz w:val="28"/>
                <w:szCs w:val="28"/>
              </w:rPr>
              <w:t>毎時段收費</w:t>
            </w:r>
          </w:p>
        </w:tc>
      </w:tr>
      <w:tr w:rsidR="006B1297" w:rsidRPr="00F84C80" w14:paraId="18AF9899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4484DAA6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1.普通教室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7C4EC72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</w:p>
        </w:tc>
      </w:tr>
      <w:tr w:rsidR="006B1297" w:rsidRPr="00F84C80" w14:paraId="0CBF5962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237DEE7D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2.電腦教室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1330123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</w:p>
        </w:tc>
      </w:tr>
      <w:tr w:rsidR="006B1297" w:rsidRPr="00F84C80" w14:paraId="5DB5AB22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23D4CAE3" w14:textId="29CCF1CB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3.視聽教室</w:t>
            </w:r>
            <w:r>
              <w:rPr>
                <w:rFonts w:ascii="標楷體" w:eastAsia="標楷體" w:hint="eastAsia"/>
                <w:sz w:val="28"/>
                <w:szCs w:val="28"/>
              </w:rPr>
              <w:t>(系友講堂</w:t>
            </w:r>
            <w:r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578287A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</w:p>
        </w:tc>
      </w:tr>
      <w:tr w:rsidR="006B1297" w:rsidRPr="00F84C80" w14:paraId="6E54A909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1D7316E3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4.二樓(大)會議室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341CCA4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  <w:tr w:rsidR="006B1297" w:rsidRPr="00F84C80" w14:paraId="402CB842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40E5A8F8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5.小會議室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58FFEBF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  <w:tr w:rsidR="006B1297" w:rsidRPr="00F84C80" w14:paraId="2E8724E1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0EA591C6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6.研討室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0D60B96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  <w:tr w:rsidR="006B1297" w:rsidRPr="00F84C80" w14:paraId="27E242B2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FFFFFF"/>
            <w:vAlign w:val="center"/>
          </w:tcPr>
          <w:p w14:paraId="119E85BD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7.大型教室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97D52E8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  <w:tr w:rsidR="006B1297" w:rsidRPr="00F84C80" w14:paraId="1517FEED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2E256F89" w14:textId="77777777" w:rsidR="006B1297" w:rsidRPr="008C5119" w:rsidRDefault="006B1297" w:rsidP="00275960">
            <w:pPr>
              <w:snapToGrid w:val="0"/>
              <w:spacing w:before="36" w:line="0" w:lineRule="atLeast"/>
              <w:ind w:right="170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ascii="標楷體" w:eastAsia="標楷體" w:hint="eastAsia"/>
                <w:sz w:val="28"/>
                <w:szCs w:val="28"/>
              </w:rPr>
              <w:t>8.其他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D3493D3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B1297" w:rsidRPr="00F84C80" w14:paraId="501014F5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549B904E" w14:textId="77777777" w:rsidR="006B1297" w:rsidRPr="008C5119" w:rsidRDefault="006B1297" w:rsidP="00275960">
            <w:pPr>
              <w:snapToGrid w:val="0"/>
              <w:spacing w:before="36" w:line="0" w:lineRule="atLeast"/>
              <w:ind w:right="170" w:firstLineChars="187" w:firstLine="524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eastAsia="標楷體" w:hint="eastAsia"/>
                <w:sz w:val="28"/>
                <w:szCs w:val="28"/>
              </w:rPr>
              <w:t>單槍投影機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EFBE1BD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C5119">
              <w:rPr>
                <w:rFonts w:eastAsia="標楷體" w:hint="eastAsia"/>
                <w:sz w:val="28"/>
                <w:szCs w:val="28"/>
              </w:rPr>
              <w:t>1</w:t>
            </w:r>
            <w:r w:rsidRPr="008C5119">
              <w:rPr>
                <w:rFonts w:eastAsia="標楷體"/>
                <w:sz w:val="28"/>
                <w:szCs w:val="28"/>
              </w:rPr>
              <w:t>,</w:t>
            </w:r>
            <w:r w:rsidRPr="008C5119">
              <w:rPr>
                <w:rFonts w:eastAsia="標楷體" w:hint="eastAsia"/>
                <w:sz w:val="28"/>
                <w:szCs w:val="28"/>
              </w:rPr>
              <w:t>000</w:t>
            </w:r>
          </w:p>
        </w:tc>
      </w:tr>
      <w:tr w:rsidR="006B1297" w:rsidRPr="00F84C80" w14:paraId="3094EA99" w14:textId="77777777" w:rsidTr="00275960">
        <w:trPr>
          <w:trHeight w:val="902"/>
          <w:jc w:val="center"/>
        </w:trPr>
        <w:tc>
          <w:tcPr>
            <w:tcW w:w="4251" w:type="dxa"/>
            <w:shd w:val="clear" w:color="auto" w:fill="auto"/>
            <w:vAlign w:val="center"/>
          </w:tcPr>
          <w:p w14:paraId="1400DA3E" w14:textId="77777777" w:rsidR="006B1297" w:rsidRPr="008C5119" w:rsidRDefault="006B1297" w:rsidP="00275960">
            <w:pPr>
              <w:snapToGrid w:val="0"/>
              <w:spacing w:before="36" w:line="0" w:lineRule="atLeast"/>
              <w:ind w:right="170" w:firstLineChars="187" w:firstLine="524"/>
              <w:rPr>
                <w:rFonts w:ascii="標楷體" w:eastAsia="標楷體"/>
                <w:sz w:val="28"/>
                <w:szCs w:val="28"/>
              </w:rPr>
            </w:pPr>
            <w:r w:rsidRPr="008C5119">
              <w:rPr>
                <w:rFonts w:eastAsia="標楷體" w:hint="eastAsia"/>
                <w:sz w:val="28"/>
                <w:szCs w:val="28"/>
              </w:rPr>
              <w:t>數位講桌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C12AD3" w14:textId="77777777" w:rsidR="006B1297" w:rsidRPr="008C5119" w:rsidRDefault="006B1297" w:rsidP="002759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C5119"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</w:tbl>
    <w:p w14:paraId="5BF8B27E" w14:textId="77777777" w:rsidR="006B1297" w:rsidRDefault="006B1297" w:rsidP="006B1297">
      <w:pPr>
        <w:rPr>
          <w:rFonts w:eastAsia="標楷體"/>
        </w:rPr>
      </w:pPr>
    </w:p>
    <w:p w14:paraId="6EE46D7A" w14:textId="77777777" w:rsidR="006B1297" w:rsidRPr="00F84C80" w:rsidRDefault="006B1297" w:rsidP="006B1297">
      <w:pPr>
        <w:snapToGrid w:val="0"/>
        <w:ind w:firstLineChars="101" w:firstLine="283"/>
        <w:rPr>
          <w:rFonts w:ascii="標楷體" w:eastAsia="標楷體" w:hAnsi="標楷體"/>
          <w:sz w:val="28"/>
          <w:szCs w:val="28"/>
        </w:rPr>
      </w:pPr>
      <w:r w:rsidRPr="00F84C80">
        <w:rPr>
          <w:rFonts w:ascii="標楷體" w:eastAsia="標楷體" w:hAnsi="標楷體" w:hint="eastAsia"/>
          <w:sz w:val="28"/>
          <w:szCs w:val="28"/>
        </w:rPr>
        <w:t>※校內單位給予50%優待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84C80">
        <w:rPr>
          <w:rFonts w:ascii="標楷體" w:eastAsia="標楷體" w:hAnsi="標楷體" w:hint="eastAsia"/>
          <w:sz w:val="28"/>
          <w:szCs w:val="28"/>
        </w:rPr>
        <w:t>身心障礙團體八折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C48DC21" w14:textId="77777777" w:rsidR="006B1297" w:rsidRPr="00F84C80" w:rsidRDefault="006B1297" w:rsidP="006B1297">
      <w:pPr>
        <w:snapToGrid w:val="0"/>
        <w:ind w:firstLineChars="101" w:firstLine="283"/>
        <w:rPr>
          <w:rFonts w:ascii="標楷體" w:eastAsia="標楷體" w:hAnsi="標楷體"/>
          <w:sz w:val="28"/>
          <w:szCs w:val="28"/>
        </w:rPr>
      </w:pPr>
      <w:r w:rsidRPr="00F84C80">
        <w:rPr>
          <w:rFonts w:ascii="標楷體" w:eastAsia="標楷體" w:hAnsi="標楷體" w:hint="eastAsia"/>
          <w:sz w:val="28"/>
          <w:szCs w:val="28"/>
        </w:rPr>
        <w:t>※收費以「時段」計，每日分三時段</w:t>
      </w:r>
      <w:r>
        <w:rPr>
          <w:rFonts w:ascii="標楷體" w:eastAsia="標楷體" w:hAnsi="標楷體" w:hint="eastAsia"/>
          <w:sz w:val="28"/>
          <w:szCs w:val="28"/>
        </w:rPr>
        <w:t>，代收清潔費每時段600元</w:t>
      </w:r>
      <w:r w:rsidRPr="00F84C80">
        <w:rPr>
          <w:rFonts w:ascii="標楷體" w:eastAsia="標楷體" w:hAnsi="標楷體" w:hint="eastAsia"/>
          <w:sz w:val="28"/>
          <w:szCs w:val="28"/>
        </w:rPr>
        <w:t>。</w:t>
      </w:r>
    </w:p>
    <w:p w14:paraId="2231ACBD" w14:textId="77777777" w:rsidR="006B1297" w:rsidRPr="00F84C80" w:rsidRDefault="006B1297" w:rsidP="006B1297">
      <w:pPr>
        <w:snapToGrid w:val="0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 w:rsidRPr="00F84C80">
        <w:rPr>
          <w:rFonts w:ascii="標楷體" w:eastAsia="標楷體" w:hAnsi="標楷體" w:hint="eastAsia"/>
          <w:sz w:val="28"/>
          <w:szCs w:val="28"/>
        </w:rPr>
        <w:t>上午：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F84C8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F84C80">
        <w:rPr>
          <w:rFonts w:ascii="標楷體" w:eastAsia="標楷體" w:hAnsi="標楷體" w:hint="eastAsia"/>
          <w:sz w:val="28"/>
          <w:szCs w:val="28"/>
        </w:rPr>
        <w:t>-12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14:paraId="66BCA4D3" w14:textId="77777777" w:rsidR="006B1297" w:rsidRPr="00F84C80" w:rsidRDefault="006B1297" w:rsidP="006B1297">
      <w:pPr>
        <w:snapToGrid w:val="0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 w:rsidRPr="00F84C80">
        <w:rPr>
          <w:rFonts w:ascii="標楷體" w:eastAsia="標楷體" w:hAnsi="標楷體" w:hint="eastAsia"/>
          <w:sz w:val="28"/>
          <w:szCs w:val="28"/>
        </w:rPr>
        <w:t>下午：</w:t>
      </w:r>
      <w:r>
        <w:rPr>
          <w:rFonts w:ascii="標楷體" w:eastAsia="標楷體" w:hAnsi="標楷體" w:hint="eastAsia"/>
          <w:sz w:val="28"/>
          <w:szCs w:val="28"/>
        </w:rPr>
        <w:t>13時</w:t>
      </w:r>
      <w:r w:rsidRPr="00F84C8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17時</w:t>
      </w:r>
    </w:p>
    <w:p w14:paraId="6E0C2E82" w14:textId="77777777" w:rsidR="006B1297" w:rsidRPr="00F84C80" w:rsidRDefault="006B1297" w:rsidP="006B1297">
      <w:pPr>
        <w:snapToGrid w:val="0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 w:rsidRPr="00F84C80">
        <w:rPr>
          <w:rFonts w:ascii="標楷體" w:eastAsia="標楷體" w:hAnsi="標楷體" w:hint="eastAsia"/>
          <w:sz w:val="28"/>
          <w:szCs w:val="28"/>
        </w:rPr>
        <w:t>夜間：</w:t>
      </w:r>
      <w:r>
        <w:rPr>
          <w:rFonts w:ascii="標楷體" w:eastAsia="標楷體" w:hAnsi="標楷體" w:hint="eastAsia"/>
          <w:sz w:val="28"/>
          <w:szCs w:val="28"/>
        </w:rPr>
        <w:t>18時-20時</w:t>
      </w:r>
    </w:p>
    <w:p w14:paraId="646114BB" w14:textId="77777777" w:rsidR="00355E4B" w:rsidRPr="006B1297" w:rsidRDefault="00355E4B"/>
    <w:sectPr w:rsidR="00355E4B" w:rsidRPr="006B1297" w:rsidSect="00DF034D">
      <w:pgSz w:w="11906" w:h="16838"/>
      <w:pgMar w:top="284" w:right="1106" w:bottom="24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Malgun Gothic Semilight"/>
    <w:charset w:val="88"/>
    <w:family w:val="swiss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97"/>
    <w:rsid w:val="00355E4B"/>
    <w:rsid w:val="005116DE"/>
    <w:rsid w:val="006B1297"/>
    <w:rsid w:val="006F3FEE"/>
    <w:rsid w:val="007617AF"/>
    <w:rsid w:val="009A3350"/>
    <w:rsid w:val="009E1EFE"/>
    <w:rsid w:val="00A86C0F"/>
    <w:rsid w:val="00CE2EC2"/>
    <w:rsid w:val="00DB7881"/>
    <w:rsid w:val="00F77F10"/>
    <w:rsid w:val="00FC5C54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252B"/>
  <w15:chartTrackingRefBased/>
  <w15:docId w15:val="{F78C94A7-AB80-4B5A-AB79-654C5714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2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2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1297"/>
  </w:style>
  <w:style w:type="character" w:customStyle="1" w:styleId="a5">
    <w:name w:val="註解文字 字元"/>
    <w:basedOn w:val="a0"/>
    <w:link w:val="a4"/>
    <w:uiPriority w:val="99"/>
    <w:semiHidden/>
    <w:rsid w:val="006B1297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12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B1297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1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2024-04-25T01:37:00Z</cp:lastPrinted>
  <dcterms:created xsi:type="dcterms:W3CDTF">2024-05-30T06:49:00Z</dcterms:created>
  <dcterms:modified xsi:type="dcterms:W3CDTF">2024-05-30T06:49:00Z</dcterms:modified>
</cp:coreProperties>
</file>