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B" w:rsidRDefault="001D51FB" w:rsidP="002455B2">
      <w:pPr>
        <w:pStyle w:val="a3"/>
        <w:kinsoku w:val="0"/>
        <w:overflowPunct w:val="0"/>
        <w:spacing w:line="449" w:lineRule="exact"/>
        <w:ind w:left="0" w:right="281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w w:val="95"/>
          <w:sz w:val="36"/>
          <w:szCs w:val="36"/>
        </w:rPr>
        <w:t>國立中興大學工學院機械工程學系系主任選薦及解聘辦法</w:t>
      </w:r>
    </w:p>
    <w:p w:rsidR="001D51FB" w:rsidRDefault="001D51FB">
      <w:pPr>
        <w:pStyle w:val="a3"/>
        <w:kinsoku w:val="0"/>
        <w:overflowPunct w:val="0"/>
        <w:spacing w:before="1"/>
        <w:ind w:left="0"/>
        <w:rPr>
          <w:b/>
          <w:bCs/>
          <w:sz w:val="33"/>
          <w:szCs w:val="33"/>
        </w:rPr>
      </w:pPr>
    </w:p>
    <w:p w:rsidR="001D51FB" w:rsidRDefault="001D51FB">
      <w:pPr>
        <w:pStyle w:val="a3"/>
        <w:kinsoku w:val="0"/>
        <w:overflowPunct w:val="0"/>
        <w:spacing w:line="275" w:lineRule="auto"/>
        <w:ind w:left="6504" w:firstLine="388"/>
        <w:rPr>
          <w:sz w:val="24"/>
          <w:szCs w:val="24"/>
        </w:rPr>
      </w:pPr>
      <w:r>
        <w:rPr>
          <w:sz w:val="24"/>
          <w:szCs w:val="24"/>
        </w:rPr>
        <w:t>81.06.18</w:t>
      </w:r>
      <w:r>
        <w:rPr>
          <w:spacing w:val="-6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系務會議通過</w:t>
      </w:r>
      <w:r>
        <w:rPr>
          <w:sz w:val="24"/>
          <w:szCs w:val="24"/>
        </w:rPr>
        <w:t xml:space="preserve"> 86.08.22</w:t>
      </w:r>
      <w:r>
        <w:rPr>
          <w:spacing w:val="-6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系務會議修訂通過</w:t>
      </w:r>
      <w:r>
        <w:rPr>
          <w:sz w:val="24"/>
          <w:szCs w:val="24"/>
        </w:rPr>
        <w:t xml:space="preserve"> 96.04.25</w:t>
      </w:r>
      <w:r>
        <w:rPr>
          <w:spacing w:val="-6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系務會議修訂通過</w:t>
      </w:r>
    </w:p>
    <w:p w:rsidR="001D51FB" w:rsidRDefault="001D51FB">
      <w:pPr>
        <w:pStyle w:val="a3"/>
        <w:kinsoku w:val="0"/>
        <w:overflowPunct w:val="0"/>
        <w:spacing w:before="11"/>
        <w:ind w:left="0" w:right="190"/>
        <w:jc w:val="right"/>
        <w:rPr>
          <w:sz w:val="24"/>
          <w:szCs w:val="24"/>
        </w:rPr>
      </w:pPr>
      <w:r>
        <w:rPr>
          <w:sz w:val="24"/>
          <w:szCs w:val="24"/>
        </w:rPr>
        <w:t>98.04.08</w:t>
      </w:r>
      <w:r>
        <w:rPr>
          <w:spacing w:val="-6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系務會議修訂通過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名稱、第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1,2,4,5,8,9</w:t>
      </w:r>
      <w:r>
        <w:rPr>
          <w:spacing w:val="-6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條</w:t>
      </w:r>
      <w:r>
        <w:rPr>
          <w:sz w:val="24"/>
          <w:szCs w:val="24"/>
        </w:rPr>
        <w:t>)</w:t>
      </w:r>
    </w:p>
    <w:p w:rsidR="001D51FB" w:rsidRDefault="001D51FB">
      <w:pPr>
        <w:pStyle w:val="a3"/>
        <w:kinsoku w:val="0"/>
        <w:overflowPunct w:val="0"/>
        <w:spacing w:before="46"/>
        <w:ind w:left="0" w:right="190"/>
        <w:jc w:val="right"/>
        <w:rPr>
          <w:sz w:val="24"/>
          <w:szCs w:val="24"/>
        </w:rPr>
      </w:pPr>
      <w:r>
        <w:rPr>
          <w:sz w:val="24"/>
          <w:szCs w:val="24"/>
        </w:rPr>
        <w:t>98.06.24</w:t>
      </w:r>
      <w:r>
        <w:rPr>
          <w:spacing w:val="-6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系務會議修訂通過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6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條</w:t>
      </w:r>
      <w:r>
        <w:rPr>
          <w:sz w:val="24"/>
          <w:szCs w:val="24"/>
        </w:rPr>
        <w:t>)</w:t>
      </w:r>
    </w:p>
    <w:p w:rsidR="006669DD" w:rsidRDefault="001D51FB">
      <w:pPr>
        <w:pStyle w:val="a3"/>
        <w:kinsoku w:val="0"/>
        <w:overflowPunct w:val="0"/>
        <w:spacing w:before="48" w:line="238" w:lineRule="auto"/>
        <w:ind w:left="111" w:right="190" w:firstLine="3662"/>
        <w:jc w:val="right"/>
        <w:rPr>
          <w:sz w:val="24"/>
          <w:szCs w:val="24"/>
        </w:rPr>
      </w:pPr>
      <w:r>
        <w:rPr>
          <w:sz w:val="24"/>
          <w:szCs w:val="24"/>
        </w:rPr>
        <w:t>98.10.28</w:t>
      </w:r>
      <w:r>
        <w:rPr>
          <w:spacing w:val="-6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及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102.10.22</w:t>
      </w:r>
      <w:r>
        <w:rPr>
          <w:spacing w:val="-6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系務會議擬修訂通過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6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條</w:t>
      </w:r>
      <w:r>
        <w:rPr>
          <w:sz w:val="24"/>
          <w:szCs w:val="24"/>
        </w:rPr>
        <w:t>)</w:t>
      </w:r>
    </w:p>
    <w:p w:rsidR="002455B2" w:rsidRPr="00F46AFB" w:rsidRDefault="002455B2" w:rsidP="00B64A7D">
      <w:pPr>
        <w:pStyle w:val="a3"/>
        <w:kinsoku w:val="0"/>
        <w:wordWrap w:val="0"/>
        <w:overflowPunct w:val="0"/>
        <w:spacing w:before="48" w:line="238" w:lineRule="auto"/>
        <w:ind w:left="111" w:right="190" w:firstLine="3662"/>
        <w:jc w:val="right"/>
        <w:rPr>
          <w:sz w:val="24"/>
          <w:szCs w:val="24"/>
        </w:rPr>
      </w:pPr>
      <w:r w:rsidRPr="00F46AFB">
        <w:rPr>
          <w:sz w:val="24"/>
          <w:szCs w:val="24"/>
        </w:rPr>
        <w:t>111.03.</w:t>
      </w:r>
      <w:r w:rsidR="00A9576D" w:rsidRPr="00F46AFB">
        <w:rPr>
          <w:sz w:val="24"/>
          <w:szCs w:val="24"/>
        </w:rPr>
        <w:t>31</w:t>
      </w:r>
      <w:r w:rsidR="00F46AFB" w:rsidRPr="00F46AFB">
        <w:rPr>
          <w:rFonts w:hint="eastAsia"/>
          <w:sz w:val="24"/>
          <w:szCs w:val="24"/>
        </w:rPr>
        <w:t>系務會議擬修訂通過</w:t>
      </w:r>
      <w:r w:rsidR="00B64A7D" w:rsidRPr="00F46AFB">
        <w:rPr>
          <w:sz w:val="24"/>
          <w:szCs w:val="24"/>
        </w:rPr>
        <w:t>(</w:t>
      </w:r>
      <w:r w:rsidR="00B64A7D" w:rsidRPr="00F46AFB">
        <w:rPr>
          <w:rFonts w:hint="eastAsia"/>
          <w:sz w:val="24"/>
          <w:szCs w:val="24"/>
        </w:rPr>
        <w:t>第</w:t>
      </w:r>
      <w:r w:rsidR="00B64A7D" w:rsidRPr="00F46AFB">
        <w:rPr>
          <w:sz w:val="24"/>
          <w:szCs w:val="24"/>
        </w:rPr>
        <w:t>2,3,6,7,9</w:t>
      </w:r>
      <w:r w:rsidR="00B64A7D" w:rsidRPr="00F46AFB">
        <w:rPr>
          <w:rFonts w:hint="eastAsia"/>
          <w:sz w:val="24"/>
          <w:szCs w:val="24"/>
        </w:rPr>
        <w:t>條</w:t>
      </w:r>
      <w:r w:rsidR="00B64A7D" w:rsidRPr="00F46AFB">
        <w:rPr>
          <w:sz w:val="24"/>
          <w:szCs w:val="24"/>
        </w:rPr>
        <w:t>)</w:t>
      </w:r>
    </w:p>
    <w:p w:rsidR="006669DD" w:rsidRDefault="006669DD">
      <w:pPr>
        <w:pStyle w:val="a3"/>
        <w:kinsoku w:val="0"/>
        <w:overflowPunct w:val="0"/>
        <w:spacing w:before="48" w:line="238" w:lineRule="auto"/>
        <w:ind w:left="111" w:right="190" w:firstLine="3662"/>
        <w:jc w:val="right"/>
        <w:rPr>
          <w:sz w:val="24"/>
          <w:szCs w:val="24"/>
        </w:rPr>
      </w:pPr>
    </w:p>
    <w:p w:rsidR="006669DD" w:rsidRDefault="001D51FB" w:rsidP="006669DD">
      <w:pPr>
        <w:pStyle w:val="a3"/>
        <w:numPr>
          <w:ilvl w:val="0"/>
          <w:numId w:val="1"/>
        </w:numPr>
        <w:kinsoku w:val="0"/>
        <w:overflowPunct w:val="0"/>
        <w:spacing w:before="48" w:line="238" w:lineRule="auto"/>
        <w:ind w:left="709" w:hanging="589"/>
        <w:rPr>
          <w:spacing w:val="1"/>
        </w:rPr>
      </w:pPr>
      <w:r>
        <w:rPr>
          <w:rFonts w:hint="eastAsia"/>
          <w:spacing w:val="2"/>
        </w:rPr>
        <w:t>國立中興大學機械工程學</w:t>
      </w:r>
      <w:r>
        <w:rPr>
          <w:rFonts w:hint="eastAsia"/>
          <w:spacing w:val="-44"/>
        </w:rPr>
        <w:t>系</w:t>
      </w:r>
      <w:r>
        <w:rPr>
          <w:rFonts w:hint="eastAsia"/>
          <w:spacing w:val="2"/>
        </w:rPr>
        <w:t>（以下簡稱本系</w:t>
      </w:r>
      <w:r>
        <w:rPr>
          <w:rFonts w:hint="eastAsia"/>
          <w:spacing w:val="-44"/>
        </w:rPr>
        <w:t>）</w:t>
      </w:r>
      <w:r>
        <w:rPr>
          <w:rFonts w:hint="eastAsia"/>
          <w:spacing w:val="2"/>
        </w:rPr>
        <w:t>依</w:t>
      </w:r>
      <w:r>
        <w:rPr>
          <w:rFonts w:hint="eastAsia"/>
          <w:spacing w:val="-44"/>
        </w:rPr>
        <w:t>據</w:t>
      </w:r>
      <w:r>
        <w:rPr>
          <w:rFonts w:hint="eastAsia"/>
          <w:spacing w:val="2"/>
        </w:rPr>
        <w:t>「國立中興大學各</w:t>
      </w:r>
      <w:r>
        <w:rPr>
          <w:rFonts w:hint="eastAsia"/>
        </w:rPr>
        <w:t>學</w:t>
      </w:r>
      <w:r>
        <w:t xml:space="preserve"> </w:t>
      </w:r>
      <w:r>
        <w:rPr>
          <w:rFonts w:hint="eastAsia"/>
          <w:spacing w:val="2"/>
        </w:rPr>
        <w:t>院系所主管選薦及解聘辦法</w:t>
      </w:r>
      <w:r>
        <w:rPr>
          <w:rFonts w:hint="eastAsia"/>
          <w:spacing w:val="-68"/>
        </w:rPr>
        <w:t>」</w:t>
      </w:r>
      <w:r>
        <w:rPr>
          <w:rFonts w:hint="eastAsia"/>
          <w:spacing w:val="-65"/>
        </w:rPr>
        <w:t>及</w:t>
      </w:r>
      <w:r>
        <w:rPr>
          <w:rFonts w:hint="eastAsia"/>
          <w:spacing w:val="2"/>
        </w:rPr>
        <w:t>「國立中興大學工學院系所主管選薦</w:t>
      </w:r>
      <w:r>
        <w:rPr>
          <w:rFonts w:hint="eastAsia"/>
        </w:rPr>
        <w:t>及</w:t>
      </w:r>
      <w:r>
        <w:rPr>
          <w:rFonts w:hint="eastAsia"/>
          <w:spacing w:val="1"/>
        </w:rPr>
        <w:t>解聘要點」訂定本辦法。</w:t>
      </w:r>
    </w:p>
    <w:p w:rsidR="00412E59" w:rsidRPr="006669DD" w:rsidRDefault="001D51FB" w:rsidP="006669DD">
      <w:pPr>
        <w:pStyle w:val="a3"/>
        <w:kinsoku w:val="0"/>
        <w:overflowPunct w:val="0"/>
        <w:spacing w:before="48" w:line="238" w:lineRule="auto"/>
        <w:ind w:left="840" w:right="308"/>
        <w:jc w:val="right"/>
      </w:pPr>
      <w:r>
        <w:rPr>
          <w:spacing w:val="28"/>
        </w:rPr>
        <w:t xml:space="preserve"> </w:t>
      </w:r>
    </w:p>
    <w:p w:rsidR="0034116A" w:rsidRPr="00925981" w:rsidRDefault="001D51FB" w:rsidP="006669DD">
      <w:pPr>
        <w:pStyle w:val="a3"/>
        <w:kinsoku w:val="0"/>
        <w:overflowPunct w:val="0"/>
        <w:spacing w:before="85"/>
        <w:ind w:leftChars="58" w:left="704" w:hangingChars="201" w:hanging="565"/>
        <w:jc w:val="both"/>
        <w:rPr>
          <w:color w:val="000000" w:themeColor="text1"/>
          <w:spacing w:val="1"/>
          <w:u w:val="single"/>
        </w:rPr>
      </w:pPr>
      <w:r w:rsidRPr="00925981">
        <w:rPr>
          <w:rFonts w:hint="eastAsia"/>
          <w:color w:val="000000" w:themeColor="text1"/>
          <w:spacing w:val="1"/>
        </w:rPr>
        <w:t>二、</w:t>
      </w:r>
      <w:r w:rsidR="00412E59" w:rsidRPr="00925981">
        <w:rPr>
          <w:rFonts w:hint="eastAsia"/>
          <w:color w:val="000000" w:themeColor="text1"/>
          <w:spacing w:val="1"/>
          <w:u w:val="single"/>
        </w:rPr>
        <w:t>本系</w:t>
      </w:r>
      <w:r w:rsidR="00766E87" w:rsidRPr="00925981">
        <w:rPr>
          <w:rFonts w:hint="eastAsia"/>
          <w:color w:val="000000" w:themeColor="text1"/>
          <w:spacing w:val="1"/>
          <w:u w:val="single"/>
        </w:rPr>
        <w:t>應於</w:t>
      </w:r>
      <w:r w:rsidR="00412E59" w:rsidRPr="00925981">
        <w:rPr>
          <w:rFonts w:hint="eastAsia"/>
          <w:color w:val="000000" w:themeColor="text1"/>
          <w:spacing w:val="1"/>
          <w:u w:val="single"/>
        </w:rPr>
        <w:t>系主任任期屆滿四個月前，召開系務會議成立「選薦委員會」</w:t>
      </w:r>
    </w:p>
    <w:p w:rsidR="00412E59" w:rsidRPr="00925981" w:rsidRDefault="00412E59" w:rsidP="0034116A">
      <w:pPr>
        <w:pStyle w:val="a3"/>
        <w:kinsoku w:val="0"/>
        <w:overflowPunct w:val="0"/>
        <w:spacing w:before="85"/>
        <w:ind w:leftChars="258" w:left="622" w:hangingChars="1" w:hanging="3"/>
        <w:jc w:val="both"/>
        <w:rPr>
          <w:color w:val="000000" w:themeColor="text1"/>
          <w:spacing w:val="2"/>
        </w:rPr>
      </w:pPr>
      <w:r w:rsidRPr="00925981">
        <w:rPr>
          <w:rFonts w:hint="eastAsia"/>
          <w:color w:val="000000" w:themeColor="text1"/>
          <w:spacing w:val="2"/>
          <w:u w:val="single"/>
        </w:rPr>
        <w:t>（以下簡稱本委員會），負責繼任人選之選薦事宜</w:t>
      </w:r>
      <w:r w:rsidRPr="00925981">
        <w:rPr>
          <w:rFonts w:hint="eastAsia"/>
          <w:color w:val="000000" w:themeColor="text1"/>
          <w:spacing w:val="2"/>
        </w:rPr>
        <w:t>。</w:t>
      </w:r>
    </w:p>
    <w:p w:rsidR="00766E87" w:rsidRPr="00412E59" w:rsidRDefault="00766E87" w:rsidP="00766E87">
      <w:pPr>
        <w:pStyle w:val="a3"/>
        <w:kinsoku w:val="0"/>
        <w:overflowPunct w:val="0"/>
        <w:spacing w:before="85"/>
        <w:ind w:left="350" w:hangingChars="200" w:hanging="350"/>
        <w:rPr>
          <w:spacing w:val="-105"/>
        </w:rPr>
      </w:pPr>
    </w:p>
    <w:p w:rsidR="001D51FB" w:rsidRDefault="00412E59" w:rsidP="00412E59">
      <w:pPr>
        <w:pStyle w:val="a3"/>
        <w:kinsoku w:val="0"/>
        <w:overflowPunct w:val="0"/>
        <w:spacing w:before="1" w:line="476" w:lineRule="auto"/>
        <w:ind w:left="111" w:right="5200"/>
        <w:rPr>
          <w:spacing w:val="1"/>
        </w:rPr>
      </w:pPr>
      <w:r>
        <w:rPr>
          <w:rFonts w:hint="eastAsia"/>
          <w:spacing w:val="-105"/>
        </w:rPr>
        <w:t>三</w:t>
      </w:r>
      <w:r>
        <w:rPr>
          <w:spacing w:val="-105"/>
        </w:rPr>
        <w:t xml:space="preserve"> </w:t>
      </w:r>
      <w:r>
        <w:rPr>
          <w:rFonts w:hint="eastAsia"/>
          <w:spacing w:val="-105"/>
        </w:rPr>
        <w:t>、</w:t>
      </w:r>
      <w:r>
        <w:rPr>
          <w:spacing w:val="-105"/>
        </w:rPr>
        <w:t xml:space="preserve"> </w:t>
      </w:r>
      <w:r w:rsidR="00766E87">
        <w:rPr>
          <w:spacing w:val="-105"/>
        </w:rPr>
        <w:t xml:space="preserve"> </w:t>
      </w:r>
      <w:r w:rsidR="001D51FB">
        <w:rPr>
          <w:rFonts w:hint="eastAsia"/>
          <w:spacing w:val="1"/>
        </w:rPr>
        <w:t>選薦委員會之設置及權責：</w:t>
      </w:r>
    </w:p>
    <w:p w:rsidR="001D51FB" w:rsidRDefault="00E779A5" w:rsidP="00E779A5">
      <w:pPr>
        <w:ind w:left="1260" w:hangingChars="450" w:hanging="1260"/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="00766E87" w:rsidRPr="00E779A5">
        <w:rPr>
          <w:rFonts w:ascii="標楷體" w:eastAsia="標楷體" w:hAnsi="標楷體"/>
          <w:sz w:val="28"/>
          <w:szCs w:val="28"/>
        </w:rPr>
        <w:t>1</w:t>
      </w:r>
      <w:r w:rsidR="001D51FB" w:rsidRPr="00E779A5">
        <w:rPr>
          <w:rFonts w:ascii="標楷體" w:eastAsia="標楷體" w:hAnsi="標楷體"/>
          <w:sz w:val="28"/>
          <w:szCs w:val="28"/>
        </w:rPr>
        <w:t>.</w:t>
      </w:r>
      <w:r w:rsidR="001D51FB" w:rsidRPr="00E779A5">
        <w:rPr>
          <w:rFonts w:ascii="標楷體" w:eastAsia="標楷體" w:hAnsi="標楷體"/>
          <w:spacing w:val="60"/>
          <w:sz w:val="28"/>
          <w:szCs w:val="28"/>
        </w:rPr>
        <w:t xml:space="preserve"> </w:t>
      </w:r>
      <w:r w:rsidR="001D51FB" w:rsidRPr="00E779A5">
        <w:rPr>
          <w:rFonts w:ascii="標楷體" w:eastAsia="標楷體" w:hAnsi="標楷體" w:hint="eastAsia"/>
          <w:spacing w:val="2"/>
          <w:sz w:val="28"/>
          <w:szCs w:val="28"/>
        </w:rPr>
        <w:t>本委員會設置委員五</w:t>
      </w:r>
      <w:r w:rsidR="001D51FB" w:rsidRPr="00E779A5">
        <w:rPr>
          <w:rFonts w:ascii="標楷體" w:eastAsia="標楷體" w:hAnsi="標楷體" w:hint="eastAsia"/>
          <w:spacing w:val="-39"/>
          <w:sz w:val="28"/>
          <w:szCs w:val="28"/>
        </w:rPr>
        <w:t>人</w:t>
      </w:r>
      <w:r w:rsidR="001D51FB" w:rsidRPr="00E779A5">
        <w:rPr>
          <w:rFonts w:ascii="標楷體" w:eastAsia="標楷體" w:hAnsi="標楷體" w:hint="eastAsia"/>
          <w:spacing w:val="-41"/>
          <w:sz w:val="28"/>
          <w:szCs w:val="28"/>
        </w:rPr>
        <w:t>，</w:t>
      </w:r>
      <w:r w:rsidR="001D51FB" w:rsidRPr="00E779A5">
        <w:rPr>
          <w:rFonts w:ascii="標楷體" w:eastAsia="標楷體" w:hAnsi="標楷體" w:hint="eastAsia"/>
          <w:spacing w:val="2"/>
          <w:sz w:val="28"/>
          <w:szCs w:val="28"/>
        </w:rPr>
        <w:t>由本系專任教師票選產</w:t>
      </w:r>
      <w:r w:rsidR="001D51FB" w:rsidRPr="00E779A5">
        <w:rPr>
          <w:rFonts w:ascii="標楷體" w:eastAsia="標楷體" w:hAnsi="標楷體" w:hint="eastAsia"/>
          <w:spacing w:val="-10"/>
          <w:sz w:val="28"/>
          <w:szCs w:val="28"/>
        </w:rPr>
        <w:t>生</w:t>
      </w:r>
      <w:r w:rsidR="001D51FB" w:rsidRPr="00E779A5">
        <w:rPr>
          <w:rFonts w:ascii="標楷體" w:eastAsia="標楷體" w:hAnsi="標楷體" w:hint="eastAsia"/>
          <w:sz w:val="28"/>
          <w:szCs w:val="28"/>
        </w:rPr>
        <w:t>，</w:t>
      </w:r>
      <w:r w:rsidRPr="00E779A5">
        <w:rPr>
          <w:rFonts w:ascii="標楷體" w:eastAsia="標楷體" w:hAnsi="標楷體" w:cs="DFKaiShu-SB-Estd-BF" w:hint="eastAsia"/>
          <w:sz w:val="28"/>
          <w:szCs w:val="28"/>
        </w:rPr>
        <w:t>其召集人由委員互選之。</w:t>
      </w:r>
    </w:p>
    <w:p w:rsidR="001D51FB" w:rsidRDefault="00766E87">
      <w:pPr>
        <w:pStyle w:val="a3"/>
        <w:kinsoku w:val="0"/>
        <w:overflowPunct w:val="0"/>
        <w:spacing w:before="120"/>
        <w:ind w:left="1194" w:hanging="483"/>
      </w:pPr>
      <w:r>
        <w:t>2</w:t>
      </w:r>
      <w:r w:rsidR="001D51FB">
        <w:t>.</w:t>
      </w:r>
      <w:r w:rsidR="001D51FB">
        <w:rPr>
          <w:spacing w:val="60"/>
        </w:rPr>
        <w:t xml:space="preserve"> </w:t>
      </w:r>
      <w:r w:rsidR="001D51FB">
        <w:rPr>
          <w:rFonts w:hint="eastAsia"/>
        </w:rPr>
        <w:t>本委員會之權責</w:t>
      </w:r>
      <w:r w:rsidR="001D51FB" w:rsidRPr="00925981">
        <w:rPr>
          <w:rFonts w:hint="eastAsia"/>
          <w:color w:val="000000" w:themeColor="text1"/>
        </w:rPr>
        <w:t>包括：</w:t>
      </w:r>
      <w:r w:rsidRPr="00925981">
        <w:rPr>
          <w:rFonts w:hint="eastAsia"/>
          <w:color w:val="000000" w:themeColor="text1"/>
          <w:u w:val="single"/>
        </w:rPr>
        <w:t>審查候選人資格</w:t>
      </w:r>
      <w:r w:rsidRPr="00925981">
        <w:rPr>
          <w:rFonts w:hint="eastAsia"/>
          <w:color w:val="000000" w:themeColor="text1"/>
        </w:rPr>
        <w:t>、</w:t>
      </w:r>
      <w:r w:rsidR="001D51FB" w:rsidRPr="00925981">
        <w:rPr>
          <w:rFonts w:hint="eastAsia"/>
          <w:color w:val="000000" w:themeColor="text1"/>
        </w:rPr>
        <w:t>公</w:t>
      </w:r>
      <w:r w:rsidR="001D51FB">
        <w:rPr>
          <w:rFonts w:hint="eastAsia"/>
        </w:rPr>
        <w:t>佈候選人名單，訂定選舉日期，監督選舉</w:t>
      </w:r>
      <w:r w:rsidR="001D51FB">
        <w:rPr>
          <w:rFonts w:hint="eastAsia"/>
          <w:spacing w:val="2"/>
        </w:rPr>
        <w:t>事項，及填報選薦人選推薦表（如附件）。</w:t>
      </w:r>
    </w:p>
    <w:p w:rsidR="001D51FB" w:rsidRDefault="00766E87">
      <w:pPr>
        <w:pStyle w:val="a3"/>
        <w:kinsoku w:val="0"/>
        <w:overflowPunct w:val="0"/>
        <w:spacing w:before="120"/>
        <w:ind w:left="1195" w:hanging="484"/>
      </w:pPr>
      <w:r>
        <w:t>3</w:t>
      </w:r>
      <w:r w:rsidR="001D51FB">
        <w:t>.</w:t>
      </w:r>
      <w:r w:rsidR="001D51FB">
        <w:rPr>
          <w:spacing w:val="60"/>
        </w:rPr>
        <w:t xml:space="preserve"> </w:t>
      </w:r>
      <w:r w:rsidR="001D51FB">
        <w:rPr>
          <w:rFonts w:hint="eastAsia"/>
          <w:spacing w:val="2"/>
        </w:rPr>
        <w:t>本委員會應於原任</w:t>
      </w:r>
      <w:r w:rsidR="001D51FB">
        <w:rPr>
          <w:rFonts w:hint="eastAsia"/>
          <w:spacing w:val="1"/>
        </w:rPr>
        <w:t>系</w:t>
      </w:r>
      <w:r w:rsidR="001D51FB">
        <w:rPr>
          <w:rFonts w:hint="eastAsia"/>
          <w:spacing w:val="2"/>
        </w:rPr>
        <w:t>主任任期屆滿兩個月</w:t>
      </w:r>
      <w:r w:rsidR="001D51FB">
        <w:rPr>
          <w:rFonts w:hint="eastAsia"/>
          <w:spacing w:val="-24"/>
        </w:rPr>
        <w:t>前，</w:t>
      </w:r>
      <w:r w:rsidR="001D51FB">
        <w:rPr>
          <w:rFonts w:hint="eastAsia"/>
          <w:spacing w:val="2"/>
        </w:rPr>
        <w:t>將新任系主任人選</w:t>
      </w:r>
      <w:r w:rsidR="001D51FB">
        <w:rPr>
          <w:rFonts w:hint="eastAsia"/>
        </w:rPr>
        <w:t>推</w:t>
      </w:r>
      <w:r w:rsidR="001D51FB">
        <w:rPr>
          <w:rFonts w:hint="eastAsia"/>
          <w:spacing w:val="2"/>
        </w:rPr>
        <w:t>薦至院，由院長商請校長核聘。</w:t>
      </w:r>
    </w:p>
    <w:p w:rsidR="001D51FB" w:rsidRDefault="00766E87">
      <w:pPr>
        <w:pStyle w:val="a3"/>
        <w:kinsoku w:val="0"/>
        <w:overflowPunct w:val="0"/>
        <w:spacing w:before="120"/>
      </w:pPr>
      <w:r>
        <w:t>4</w:t>
      </w:r>
      <w:r w:rsidR="001D51FB">
        <w:t>.</w:t>
      </w:r>
      <w:r w:rsidR="001D51FB">
        <w:rPr>
          <w:spacing w:val="60"/>
        </w:rPr>
        <w:t xml:space="preserve"> </w:t>
      </w:r>
      <w:r w:rsidR="001D51FB">
        <w:rPr>
          <w:rFonts w:hint="eastAsia"/>
          <w:spacing w:val="2"/>
        </w:rPr>
        <w:t>本委員會於校長核聘新任系主任後，自動解散。</w:t>
      </w:r>
    </w:p>
    <w:p w:rsidR="001D51FB" w:rsidRDefault="00412E59">
      <w:pPr>
        <w:pStyle w:val="a3"/>
        <w:kinsoku w:val="0"/>
        <w:overflowPunct w:val="0"/>
        <w:spacing w:before="120"/>
        <w:ind w:right="189" w:hanging="601"/>
        <w:rPr>
          <w:spacing w:val="1"/>
        </w:rPr>
      </w:pPr>
      <w:r>
        <w:rPr>
          <w:rFonts w:hint="eastAsia"/>
          <w:spacing w:val="1"/>
        </w:rPr>
        <w:t>四</w:t>
      </w:r>
      <w:r w:rsidR="001D51FB">
        <w:rPr>
          <w:rFonts w:hint="eastAsia"/>
          <w:spacing w:val="1"/>
        </w:rPr>
        <w:t>、</w:t>
      </w:r>
      <w:r w:rsidR="001D51FB">
        <w:rPr>
          <w:spacing w:val="-105"/>
        </w:rPr>
        <w:t xml:space="preserve"> </w:t>
      </w:r>
      <w:r w:rsidR="001D51FB">
        <w:rPr>
          <w:rFonts w:hint="eastAsia"/>
          <w:spacing w:val="-3"/>
        </w:rPr>
        <w:t>選舉人資格：本系全體專任助理教授</w:t>
      </w:r>
      <w:r w:rsidR="007A0217">
        <w:rPr>
          <w:rFonts w:hint="eastAsia"/>
          <w:spacing w:val="-3"/>
        </w:rPr>
        <w:t>、</w:t>
      </w:r>
      <w:r w:rsidR="001D51FB">
        <w:rPr>
          <w:rFonts w:hint="eastAsia"/>
          <w:spacing w:val="-3"/>
        </w:rPr>
        <w:t>副教授</w:t>
      </w:r>
      <w:r w:rsidR="007A0217">
        <w:rPr>
          <w:rFonts w:hint="eastAsia"/>
          <w:spacing w:val="-3"/>
        </w:rPr>
        <w:t>、</w:t>
      </w:r>
      <w:r w:rsidR="001D51FB">
        <w:rPr>
          <w:rFonts w:hint="eastAsia"/>
          <w:spacing w:val="-3"/>
        </w:rPr>
        <w:t>及教授皆為本辦</w:t>
      </w:r>
      <w:r w:rsidR="001D51FB">
        <w:rPr>
          <w:rFonts w:hint="eastAsia"/>
          <w:spacing w:val="1"/>
        </w:rPr>
        <w:t>法之選舉人。</w:t>
      </w:r>
    </w:p>
    <w:p w:rsidR="001D51FB" w:rsidRDefault="001D51FB">
      <w:pPr>
        <w:pStyle w:val="a3"/>
        <w:kinsoku w:val="0"/>
        <w:overflowPunct w:val="0"/>
        <w:spacing w:before="8"/>
        <w:ind w:left="0"/>
        <w:rPr>
          <w:sz w:val="27"/>
          <w:szCs w:val="27"/>
        </w:rPr>
      </w:pPr>
    </w:p>
    <w:p w:rsidR="001D51FB" w:rsidRDefault="00412E59" w:rsidP="0014556C">
      <w:pPr>
        <w:pStyle w:val="a3"/>
        <w:kinsoku w:val="0"/>
        <w:overflowPunct w:val="0"/>
        <w:spacing w:beforeLines="50" w:before="120"/>
        <w:ind w:left="113"/>
        <w:rPr>
          <w:spacing w:val="1"/>
        </w:rPr>
      </w:pPr>
      <w:r>
        <w:rPr>
          <w:rFonts w:hint="eastAsia"/>
          <w:spacing w:val="1"/>
        </w:rPr>
        <w:t>五</w:t>
      </w:r>
      <w:r w:rsidR="001D51FB">
        <w:rPr>
          <w:rFonts w:hint="eastAsia"/>
          <w:spacing w:val="1"/>
        </w:rPr>
        <w:t>、候選人資格：</w:t>
      </w:r>
    </w:p>
    <w:p w:rsidR="001D51FB" w:rsidRDefault="001D51FB">
      <w:pPr>
        <w:pStyle w:val="a3"/>
        <w:kinsoku w:val="0"/>
        <w:overflowPunct w:val="0"/>
        <w:spacing w:before="1"/>
        <w:ind w:left="1140" w:hanging="428"/>
      </w:pPr>
      <w:r>
        <w:t>1.</w:t>
      </w:r>
      <w:r>
        <w:rPr>
          <w:spacing w:val="2"/>
        </w:rPr>
        <w:t xml:space="preserve"> </w:t>
      </w:r>
      <w:r>
        <w:rPr>
          <w:rFonts w:hint="eastAsia"/>
          <w:spacing w:val="1"/>
        </w:rPr>
        <w:t>符合「國立中興大學工學院系所主管選薦及解聘要點」第四條規定</w:t>
      </w:r>
      <w:r>
        <w:rPr>
          <w:rFonts w:hint="eastAsia"/>
          <w:spacing w:val="2"/>
        </w:rPr>
        <w:t>之資格者。</w:t>
      </w:r>
    </w:p>
    <w:p w:rsidR="001D51FB" w:rsidRDefault="001D51FB">
      <w:pPr>
        <w:pStyle w:val="a3"/>
        <w:kinsoku w:val="0"/>
        <w:overflowPunct w:val="0"/>
        <w:spacing w:before="1"/>
        <w:rPr>
          <w:spacing w:val="1"/>
        </w:rPr>
      </w:pPr>
      <w:r>
        <w:t>2.</w:t>
      </w:r>
      <w:r>
        <w:rPr>
          <w:spacing w:val="2"/>
        </w:rPr>
        <w:t xml:space="preserve"> </w:t>
      </w:r>
      <w:r w:rsidR="00251452">
        <w:rPr>
          <w:rFonts w:hint="eastAsia"/>
          <w:spacing w:val="1"/>
        </w:rPr>
        <w:t>本系教師符合前項規定</w:t>
      </w:r>
      <w:r w:rsidRPr="00251452">
        <w:rPr>
          <w:rFonts w:hint="eastAsia"/>
          <w:color w:val="C00000"/>
          <w:spacing w:val="1"/>
        </w:rPr>
        <w:t>，</w:t>
      </w:r>
      <w:r>
        <w:rPr>
          <w:rFonts w:hint="eastAsia"/>
          <w:spacing w:val="1"/>
        </w:rPr>
        <w:t>除書面聲明放棄者外，皆為候選人。</w:t>
      </w:r>
    </w:p>
    <w:p w:rsidR="001D51FB" w:rsidRDefault="001D51FB">
      <w:pPr>
        <w:pStyle w:val="a3"/>
        <w:kinsoku w:val="0"/>
        <w:overflowPunct w:val="0"/>
        <w:spacing w:before="1"/>
        <w:rPr>
          <w:spacing w:val="1"/>
        </w:rPr>
        <w:sectPr w:rsidR="001D51FB" w:rsidSect="00E779A5">
          <w:type w:val="continuous"/>
          <w:pgSz w:w="11910" w:h="16850"/>
          <w:pgMar w:top="1100" w:right="941" w:bottom="278" w:left="1134" w:header="720" w:footer="720" w:gutter="0"/>
          <w:cols w:space="720"/>
          <w:noEndnote/>
        </w:sectPr>
      </w:pPr>
    </w:p>
    <w:p w:rsidR="001D51FB" w:rsidRDefault="00412E59">
      <w:pPr>
        <w:pStyle w:val="a3"/>
        <w:kinsoku w:val="0"/>
        <w:overflowPunct w:val="0"/>
        <w:spacing w:line="359" w:lineRule="exact"/>
        <w:ind w:left="111"/>
      </w:pPr>
      <w:r>
        <w:rPr>
          <w:rFonts w:hint="eastAsia"/>
          <w:spacing w:val="2"/>
        </w:rPr>
        <w:lastRenderedPageBreak/>
        <w:t>六</w:t>
      </w:r>
      <w:r w:rsidR="001D51FB">
        <w:rPr>
          <w:rFonts w:hint="eastAsia"/>
          <w:spacing w:val="2"/>
        </w:rPr>
        <w:t>、系主任產生方式：</w:t>
      </w:r>
    </w:p>
    <w:p w:rsidR="001D51FB" w:rsidRDefault="001D51FB">
      <w:pPr>
        <w:pStyle w:val="a3"/>
        <w:kinsoku w:val="0"/>
        <w:overflowPunct w:val="0"/>
        <w:spacing w:before="8"/>
        <w:ind w:left="0"/>
        <w:rPr>
          <w:sz w:val="27"/>
          <w:szCs w:val="27"/>
        </w:rPr>
      </w:pPr>
    </w:p>
    <w:p w:rsidR="001D51FB" w:rsidRDefault="001D51FB">
      <w:pPr>
        <w:pStyle w:val="a3"/>
        <w:kinsoku w:val="0"/>
        <w:overflowPunct w:val="0"/>
        <w:ind w:left="1191" w:hanging="480"/>
      </w:pPr>
      <w:r>
        <w:t>1.</w:t>
      </w:r>
      <w:r>
        <w:rPr>
          <w:spacing w:val="57"/>
        </w:rPr>
        <w:t xml:space="preserve"> </w:t>
      </w:r>
      <w:r>
        <w:rPr>
          <w:rFonts w:hint="eastAsia"/>
        </w:rPr>
        <w:t>選舉方式採無記名投票，必須有選舉人三分之二（含）以上出席投</w:t>
      </w:r>
      <w:r>
        <w:rPr>
          <w:spacing w:val="30"/>
        </w:rPr>
        <w:t xml:space="preserve"> </w:t>
      </w:r>
      <w:r>
        <w:rPr>
          <w:rFonts w:hint="eastAsia"/>
          <w:spacing w:val="2"/>
        </w:rPr>
        <w:t>票，選舉方為有效。</w:t>
      </w:r>
    </w:p>
    <w:p w:rsidR="001D51FB" w:rsidRDefault="001D51FB">
      <w:pPr>
        <w:pStyle w:val="a3"/>
        <w:kinsoku w:val="0"/>
        <w:overflowPunct w:val="0"/>
        <w:spacing w:before="8"/>
        <w:ind w:left="0"/>
        <w:rPr>
          <w:sz w:val="27"/>
          <w:szCs w:val="27"/>
        </w:rPr>
      </w:pPr>
    </w:p>
    <w:p w:rsidR="001D51FB" w:rsidRPr="00925981" w:rsidRDefault="001D51FB">
      <w:pPr>
        <w:pStyle w:val="a3"/>
        <w:kinsoku w:val="0"/>
        <w:overflowPunct w:val="0"/>
        <w:ind w:left="1191" w:right="101" w:hanging="480"/>
        <w:jc w:val="both"/>
        <w:rPr>
          <w:color w:val="000000" w:themeColor="text1"/>
          <w:spacing w:val="1"/>
          <w:u w:val="single"/>
        </w:rPr>
      </w:pPr>
      <w:r>
        <w:t>2.</w:t>
      </w:r>
      <w:r>
        <w:rPr>
          <w:spacing w:val="57"/>
        </w:rPr>
        <w:t xml:space="preserve"> </w:t>
      </w:r>
      <w:r>
        <w:rPr>
          <w:rFonts w:hint="eastAsia"/>
        </w:rPr>
        <w:t>具本辦法候選人資格</w:t>
      </w:r>
      <w:r w:rsidRPr="00925981">
        <w:rPr>
          <w:rFonts w:hint="eastAsia"/>
          <w:color w:val="000000" w:themeColor="text1"/>
        </w:rPr>
        <w:t>者，每人皆備一票箱。選舉人對各候選人獨立</w:t>
      </w:r>
      <w:r w:rsidRPr="00925981">
        <w:rPr>
          <w:color w:val="000000" w:themeColor="text1"/>
          <w:spacing w:val="27"/>
        </w:rPr>
        <w:t xml:space="preserve"> </w:t>
      </w:r>
      <w:r w:rsidRPr="00925981">
        <w:rPr>
          <w:rFonts w:hint="eastAsia"/>
          <w:color w:val="000000" w:themeColor="text1"/>
          <w:spacing w:val="1"/>
        </w:rPr>
        <w:t>行使同意票後，</w:t>
      </w:r>
      <w:r w:rsidRPr="00925981">
        <w:rPr>
          <w:rFonts w:hint="eastAsia"/>
          <w:color w:val="000000" w:themeColor="text1"/>
          <w:spacing w:val="1"/>
          <w:u w:val="single"/>
        </w:rPr>
        <w:t>由各候選人或委託</w:t>
      </w:r>
      <w:r w:rsidR="00E779A5" w:rsidRPr="00925981">
        <w:rPr>
          <w:rFonts w:hint="eastAsia"/>
          <w:color w:val="000000" w:themeColor="text1"/>
          <w:spacing w:val="1"/>
          <w:u w:val="single"/>
        </w:rPr>
        <w:t>其</w:t>
      </w:r>
      <w:r w:rsidR="00150553" w:rsidRPr="00925981">
        <w:rPr>
          <w:rFonts w:hint="eastAsia"/>
          <w:color w:val="000000" w:themeColor="text1"/>
          <w:spacing w:val="1"/>
          <w:u w:val="single"/>
        </w:rPr>
        <w:t>他</w:t>
      </w:r>
      <w:r w:rsidR="00251452" w:rsidRPr="00925981">
        <w:rPr>
          <w:rFonts w:hint="eastAsia"/>
          <w:color w:val="000000" w:themeColor="text1"/>
          <w:spacing w:val="1"/>
          <w:u w:val="single"/>
        </w:rPr>
        <w:t>選舉人</w:t>
      </w:r>
      <w:r w:rsidR="002B4A7C" w:rsidRPr="00925981">
        <w:rPr>
          <w:rFonts w:hint="eastAsia"/>
          <w:color w:val="000000" w:themeColor="text1"/>
          <w:spacing w:val="1"/>
          <w:u w:val="single"/>
        </w:rPr>
        <w:t>計算其所得</w:t>
      </w:r>
      <w:r w:rsidR="00487EDF" w:rsidRPr="00925981">
        <w:rPr>
          <w:rFonts w:hint="eastAsia"/>
          <w:color w:val="000000" w:themeColor="text1"/>
          <w:spacing w:val="1"/>
          <w:u w:val="single"/>
        </w:rPr>
        <w:t>有效同意</w:t>
      </w:r>
      <w:r w:rsidR="00A17B5E" w:rsidRPr="00925981">
        <w:rPr>
          <w:rFonts w:hint="eastAsia"/>
          <w:color w:val="000000" w:themeColor="text1"/>
          <w:spacing w:val="1"/>
        </w:rPr>
        <w:t>票數，</w:t>
      </w:r>
      <w:r w:rsidR="00A17B5E" w:rsidRPr="00925981">
        <w:rPr>
          <w:rFonts w:hint="eastAsia"/>
          <w:color w:val="000000" w:themeColor="text1"/>
          <w:spacing w:val="1"/>
          <w:u w:val="single"/>
        </w:rPr>
        <w:t>獲有二分之一（含）同意票之候選人具被推薦資格。</w:t>
      </w:r>
      <w:r w:rsidR="00A17B5E" w:rsidRPr="00925981">
        <w:rPr>
          <w:rFonts w:hint="eastAsia"/>
          <w:color w:val="000000" w:themeColor="text1"/>
          <w:spacing w:val="1"/>
        </w:rPr>
        <w:t>有意願被推薦者應</w:t>
      </w:r>
      <w:r w:rsidRPr="00925981">
        <w:rPr>
          <w:rFonts w:hint="eastAsia"/>
          <w:color w:val="000000" w:themeColor="text1"/>
          <w:spacing w:val="2"/>
        </w:rPr>
        <w:t>於投票截止</w:t>
      </w:r>
      <w:r w:rsidR="00251452" w:rsidRPr="00925981">
        <w:rPr>
          <w:rFonts w:hint="eastAsia"/>
          <w:color w:val="000000" w:themeColor="text1"/>
          <w:spacing w:val="2"/>
          <w:u w:val="single"/>
        </w:rPr>
        <w:t>後</w:t>
      </w:r>
      <w:r w:rsidRPr="00925981">
        <w:rPr>
          <w:rFonts w:hint="eastAsia"/>
          <w:color w:val="000000" w:themeColor="text1"/>
          <w:spacing w:val="2"/>
        </w:rPr>
        <w:t>三十分鐘</w:t>
      </w:r>
      <w:r w:rsidRPr="00925981">
        <w:rPr>
          <w:rFonts w:hint="eastAsia"/>
          <w:color w:val="000000" w:themeColor="text1"/>
          <w:spacing w:val="-22"/>
        </w:rPr>
        <w:t>內</w:t>
      </w:r>
      <w:r w:rsidRPr="00925981">
        <w:rPr>
          <w:rFonts w:hint="eastAsia"/>
          <w:color w:val="000000" w:themeColor="text1"/>
          <w:spacing w:val="-24"/>
        </w:rPr>
        <w:t>，</w:t>
      </w:r>
      <w:r w:rsidR="00251452" w:rsidRPr="00925981">
        <w:rPr>
          <w:rFonts w:hint="eastAsia"/>
          <w:color w:val="000000" w:themeColor="text1"/>
          <w:spacing w:val="1"/>
          <w:u w:val="single"/>
        </w:rPr>
        <w:t>當場</w:t>
      </w:r>
      <w:r w:rsidR="00A17B5E" w:rsidRPr="00925981">
        <w:rPr>
          <w:rFonts w:hint="eastAsia"/>
          <w:color w:val="000000" w:themeColor="text1"/>
          <w:spacing w:val="1"/>
          <w:u w:val="single"/>
        </w:rPr>
        <w:t>繳交全數選票至</w:t>
      </w:r>
      <w:r w:rsidR="00A17B5E" w:rsidRPr="00925981">
        <w:rPr>
          <w:rFonts w:hint="eastAsia"/>
          <w:color w:val="000000" w:themeColor="text1"/>
          <w:spacing w:val="2"/>
          <w:u w:val="single"/>
        </w:rPr>
        <w:t>本委員會</w:t>
      </w:r>
      <w:r w:rsidRPr="00925981">
        <w:rPr>
          <w:rFonts w:hint="eastAsia"/>
          <w:color w:val="000000" w:themeColor="text1"/>
          <w:spacing w:val="1"/>
        </w:rPr>
        <w:t>。</w:t>
      </w:r>
    </w:p>
    <w:p w:rsidR="00375A2E" w:rsidRPr="00925981" w:rsidRDefault="00375A2E">
      <w:pPr>
        <w:pStyle w:val="a3"/>
        <w:kinsoku w:val="0"/>
        <w:overflowPunct w:val="0"/>
        <w:ind w:left="1191" w:right="101" w:hanging="480"/>
        <w:jc w:val="both"/>
        <w:rPr>
          <w:color w:val="000000" w:themeColor="text1"/>
          <w:spacing w:val="1"/>
        </w:rPr>
      </w:pPr>
    </w:p>
    <w:p w:rsidR="00375A2E" w:rsidRPr="00925981" w:rsidRDefault="00375A2E">
      <w:pPr>
        <w:pStyle w:val="a3"/>
        <w:kinsoku w:val="0"/>
        <w:overflowPunct w:val="0"/>
        <w:ind w:left="1191" w:right="101" w:hanging="480"/>
        <w:jc w:val="both"/>
        <w:rPr>
          <w:color w:val="000000" w:themeColor="text1"/>
          <w:spacing w:val="1"/>
        </w:rPr>
      </w:pPr>
      <w:r w:rsidRPr="00925981">
        <w:rPr>
          <w:color w:val="000000" w:themeColor="text1"/>
          <w:spacing w:val="1"/>
        </w:rPr>
        <w:t xml:space="preserve">3. </w:t>
      </w:r>
      <w:r w:rsidRPr="00925981">
        <w:rPr>
          <w:rFonts w:hint="eastAsia"/>
          <w:color w:val="000000" w:themeColor="text1"/>
          <w:spacing w:val="1"/>
          <w:u w:val="single"/>
        </w:rPr>
        <w:t>本委員會委員亦得列為候選人，有意願被推薦者應</w:t>
      </w:r>
      <w:r w:rsidR="00387252" w:rsidRPr="00925981">
        <w:rPr>
          <w:rFonts w:hint="eastAsia"/>
          <w:color w:val="000000" w:themeColor="text1"/>
          <w:spacing w:val="1"/>
          <w:u w:val="single"/>
        </w:rPr>
        <w:t>於公告</w:t>
      </w:r>
      <w:r w:rsidR="00683845" w:rsidRPr="00925981">
        <w:rPr>
          <w:rFonts w:hint="eastAsia"/>
          <w:color w:val="000000" w:themeColor="text1"/>
          <w:spacing w:val="1"/>
          <w:u w:val="single"/>
        </w:rPr>
        <w:t>候選人名單</w:t>
      </w:r>
      <w:r w:rsidR="00683845" w:rsidRPr="00925981">
        <w:rPr>
          <w:color w:val="000000" w:themeColor="text1"/>
          <w:spacing w:val="1"/>
          <w:u w:val="single"/>
        </w:rPr>
        <w:t>10</w:t>
      </w:r>
      <w:r w:rsidR="00683845" w:rsidRPr="00925981">
        <w:rPr>
          <w:rFonts w:hint="eastAsia"/>
          <w:color w:val="000000" w:themeColor="text1"/>
          <w:spacing w:val="1"/>
          <w:u w:val="single"/>
        </w:rPr>
        <w:t>日前</w:t>
      </w:r>
      <w:r w:rsidR="00387252" w:rsidRPr="00925981">
        <w:rPr>
          <w:rFonts w:hint="eastAsia"/>
          <w:color w:val="000000" w:themeColor="text1"/>
          <w:spacing w:val="1"/>
          <w:u w:val="single"/>
        </w:rPr>
        <w:t>提出退出委員會之聲明書</w:t>
      </w:r>
      <w:r w:rsidRPr="00925981">
        <w:rPr>
          <w:rFonts w:hint="eastAsia"/>
          <w:color w:val="000000" w:themeColor="text1"/>
          <w:spacing w:val="1"/>
          <w:u w:val="single"/>
        </w:rPr>
        <w:t>送交本委員會</w:t>
      </w:r>
      <w:r w:rsidR="00683845" w:rsidRPr="00925981">
        <w:rPr>
          <w:rFonts w:hint="eastAsia"/>
          <w:color w:val="000000" w:themeColor="text1"/>
          <w:spacing w:val="1"/>
          <w:u w:val="single"/>
        </w:rPr>
        <w:t>，其遺缺由候補委員依序遞補</w:t>
      </w:r>
      <w:r w:rsidR="00387252" w:rsidRPr="00925981">
        <w:rPr>
          <w:rFonts w:hint="eastAsia"/>
          <w:color w:val="000000" w:themeColor="text1"/>
          <w:spacing w:val="1"/>
          <w:u w:val="single"/>
        </w:rPr>
        <w:t>。</w:t>
      </w:r>
      <w:r w:rsidR="00387252" w:rsidRPr="00925981">
        <w:rPr>
          <w:color w:val="000000" w:themeColor="text1"/>
          <w:spacing w:val="1"/>
        </w:rPr>
        <w:t xml:space="preserve"> </w:t>
      </w:r>
    </w:p>
    <w:p w:rsidR="001D51FB" w:rsidRPr="00925981" w:rsidRDefault="001D51FB">
      <w:pPr>
        <w:pStyle w:val="a3"/>
        <w:kinsoku w:val="0"/>
        <w:overflowPunct w:val="0"/>
        <w:spacing w:before="8"/>
        <w:ind w:left="0"/>
        <w:rPr>
          <w:color w:val="000000" w:themeColor="text1"/>
          <w:sz w:val="27"/>
          <w:szCs w:val="27"/>
        </w:rPr>
      </w:pPr>
    </w:p>
    <w:p w:rsidR="001D51FB" w:rsidRDefault="00375A2E">
      <w:pPr>
        <w:pStyle w:val="a3"/>
        <w:kinsoku w:val="0"/>
        <w:overflowPunct w:val="0"/>
        <w:ind w:left="1191" w:hanging="480"/>
        <w:rPr>
          <w:spacing w:val="1"/>
        </w:rPr>
      </w:pPr>
      <w:r w:rsidRPr="00925981">
        <w:rPr>
          <w:color w:val="000000" w:themeColor="text1"/>
        </w:rPr>
        <w:t>4</w:t>
      </w:r>
      <w:r w:rsidR="001D51FB" w:rsidRPr="00925981">
        <w:rPr>
          <w:color w:val="000000" w:themeColor="text1"/>
        </w:rPr>
        <w:t>.</w:t>
      </w:r>
      <w:r w:rsidR="001D51FB" w:rsidRPr="00925981">
        <w:rPr>
          <w:color w:val="000000" w:themeColor="text1"/>
          <w:spacing w:val="57"/>
        </w:rPr>
        <w:t xml:space="preserve"> </w:t>
      </w:r>
      <w:r w:rsidR="008B0359" w:rsidRPr="00925981">
        <w:rPr>
          <w:rFonts w:hint="eastAsia"/>
          <w:color w:val="000000" w:themeColor="text1"/>
          <w:spacing w:val="2"/>
          <w:u w:val="single"/>
        </w:rPr>
        <w:t>本委員會</w:t>
      </w:r>
      <w:r w:rsidR="001D51FB" w:rsidRPr="00925981">
        <w:rPr>
          <w:rFonts w:hint="eastAsia"/>
          <w:color w:val="000000" w:themeColor="text1"/>
          <w:spacing w:val="2"/>
          <w:u w:val="single"/>
        </w:rPr>
        <w:t>公開驗證</w:t>
      </w:r>
      <w:r w:rsidR="008B0359" w:rsidRPr="00925981">
        <w:rPr>
          <w:rFonts w:hint="eastAsia"/>
          <w:color w:val="000000" w:themeColor="text1"/>
          <w:spacing w:val="1"/>
          <w:u w:val="single"/>
        </w:rPr>
        <w:t>有意願被推薦者</w:t>
      </w:r>
      <w:r w:rsidR="008B0359" w:rsidRPr="00925981">
        <w:rPr>
          <w:rFonts w:hint="eastAsia"/>
          <w:color w:val="000000" w:themeColor="text1"/>
          <w:spacing w:val="2"/>
          <w:u w:val="single"/>
        </w:rPr>
        <w:t>之選票</w:t>
      </w:r>
      <w:r w:rsidR="001D51FB" w:rsidRPr="00925981">
        <w:rPr>
          <w:rFonts w:hint="eastAsia"/>
          <w:color w:val="000000" w:themeColor="text1"/>
          <w:spacing w:val="2"/>
          <w:u w:val="single"/>
        </w:rPr>
        <w:t>後</w:t>
      </w:r>
      <w:r w:rsidR="001D51FB" w:rsidRPr="00925981">
        <w:rPr>
          <w:rFonts w:hint="eastAsia"/>
          <w:color w:val="000000" w:themeColor="text1"/>
          <w:spacing w:val="2"/>
        </w:rPr>
        <w:t>，依所得</w:t>
      </w:r>
      <w:r w:rsidR="001C218C" w:rsidRPr="00925981">
        <w:rPr>
          <w:rFonts w:hint="eastAsia"/>
          <w:color w:val="000000" w:themeColor="text1"/>
          <w:spacing w:val="2"/>
          <w:u w:val="single"/>
        </w:rPr>
        <w:t>同意</w:t>
      </w:r>
      <w:r w:rsidR="001D51FB" w:rsidRPr="00925981">
        <w:rPr>
          <w:rFonts w:hint="eastAsia"/>
          <w:color w:val="000000" w:themeColor="text1"/>
          <w:spacing w:val="2"/>
        </w:rPr>
        <w:t>票數順序推薦二人（如只有一人</w:t>
      </w:r>
      <w:r w:rsidR="001D51FB">
        <w:rPr>
          <w:rFonts w:hint="eastAsia"/>
          <w:spacing w:val="2"/>
        </w:rPr>
        <w:t>獲二分之一以上票數</w:t>
      </w:r>
      <w:r w:rsidR="001D51FB">
        <w:rPr>
          <w:rFonts w:hint="eastAsia"/>
          <w:spacing w:val="1"/>
        </w:rPr>
        <w:t>者，亦可僅推薦一人）至院，由院長商請校長核聘。</w:t>
      </w:r>
    </w:p>
    <w:p w:rsidR="001D51FB" w:rsidRDefault="001D51FB">
      <w:pPr>
        <w:pStyle w:val="a3"/>
        <w:kinsoku w:val="0"/>
        <w:overflowPunct w:val="0"/>
        <w:spacing w:before="8"/>
        <w:ind w:left="0"/>
        <w:rPr>
          <w:sz w:val="27"/>
          <w:szCs w:val="27"/>
        </w:rPr>
      </w:pPr>
    </w:p>
    <w:p w:rsidR="00412E59" w:rsidRPr="00925981" w:rsidRDefault="0018021D" w:rsidP="00925981">
      <w:pPr>
        <w:pStyle w:val="a3"/>
        <w:kinsoku w:val="0"/>
        <w:overflowPunct w:val="0"/>
        <w:ind w:left="1190" w:right="149" w:hanging="480"/>
        <w:rPr>
          <w:spacing w:val="1"/>
        </w:rPr>
      </w:pPr>
      <w:r>
        <w:rPr>
          <w:color w:val="000000" w:themeColor="text1"/>
        </w:rPr>
        <w:t>5</w:t>
      </w:r>
      <w:r w:rsidR="001D51FB" w:rsidRPr="002B4A7C">
        <w:rPr>
          <w:color w:val="000000" w:themeColor="text1"/>
        </w:rPr>
        <w:t>.</w:t>
      </w:r>
      <w:r w:rsidR="001D51FB" w:rsidRPr="002B4A7C">
        <w:rPr>
          <w:color w:val="000000" w:themeColor="text1"/>
          <w:spacing w:val="57"/>
        </w:rPr>
        <w:t xml:space="preserve"> </w:t>
      </w:r>
      <w:r w:rsidR="001D51FB" w:rsidRPr="002B4A7C">
        <w:rPr>
          <w:rFonts w:hint="eastAsia"/>
          <w:color w:val="000000" w:themeColor="text1"/>
          <w:spacing w:val="2"/>
        </w:rPr>
        <w:t>如</w:t>
      </w:r>
      <w:r w:rsidR="008B0359" w:rsidRPr="002B4A7C">
        <w:rPr>
          <w:rFonts w:hint="eastAsia"/>
          <w:color w:val="000000" w:themeColor="text1"/>
          <w:spacing w:val="2"/>
        </w:rPr>
        <w:t>候</w:t>
      </w:r>
      <w:r w:rsidR="001D51FB" w:rsidRPr="002B4A7C">
        <w:rPr>
          <w:rFonts w:hint="eastAsia"/>
          <w:color w:val="000000" w:themeColor="text1"/>
          <w:spacing w:val="2"/>
        </w:rPr>
        <w:t>選人均未獲得二分之一同意票</w:t>
      </w:r>
      <w:r w:rsidR="001D51FB" w:rsidRPr="002B4A7C">
        <w:rPr>
          <w:rFonts w:hint="eastAsia"/>
          <w:color w:val="000000" w:themeColor="text1"/>
          <w:spacing w:val="-24"/>
        </w:rPr>
        <w:t>，</w:t>
      </w:r>
      <w:r w:rsidR="008B0359" w:rsidRPr="002B4A7C">
        <w:rPr>
          <w:rFonts w:hint="eastAsia"/>
          <w:color w:val="000000" w:themeColor="text1"/>
          <w:spacing w:val="-24"/>
        </w:rPr>
        <w:t>本</w:t>
      </w:r>
      <w:r w:rsidR="001D51FB" w:rsidRPr="002B4A7C">
        <w:rPr>
          <w:rFonts w:hint="eastAsia"/>
          <w:color w:val="000000" w:themeColor="text1"/>
          <w:spacing w:val="2"/>
        </w:rPr>
        <w:t>委員會應於一星期內</w:t>
      </w:r>
      <w:r w:rsidR="001D51FB" w:rsidRPr="002B4A7C">
        <w:rPr>
          <w:rFonts w:hint="eastAsia"/>
          <w:color w:val="000000" w:themeColor="text1"/>
        </w:rPr>
        <w:t>再</w:t>
      </w:r>
      <w:r w:rsidR="001D51FB" w:rsidRPr="002B4A7C">
        <w:rPr>
          <w:rFonts w:hint="eastAsia"/>
          <w:color w:val="000000" w:themeColor="text1"/>
          <w:spacing w:val="1"/>
        </w:rPr>
        <w:t>行選</w:t>
      </w:r>
      <w:r w:rsidR="001D51FB">
        <w:rPr>
          <w:rFonts w:hint="eastAsia"/>
          <w:spacing w:val="1"/>
        </w:rPr>
        <w:t>薦。</w:t>
      </w:r>
    </w:p>
    <w:p w:rsidR="00412E59" w:rsidRDefault="0018021D" w:rsidP="00412E59">
      <w:pPr>
        <w:pStyle w:val="a3"/>
        <w:kinsoku w:val="0"/>
        <w:overflowPunct w:val="0"/>
        <w:spacing w:before="7" w:line="720" w:lineRule="atLeast"/>
        <w:ind w:left="0" w:right="149"/>
        <w:rPr>
          <w:spacing w:val="2"/>
        </w:rPr>
      </w:pPr>
      <w:r w:rsidRPr="00487EDF">
        <w:rPr>
          <w:rFonts w:hint="eastAsia"/>
          <w:color w:val="000000" w:themeColor="text1"/>
          <w:spacing w:val="2"/>
        </w:rPr>
        <w:t>七</w:t>
      </w:r>
      <w:r w:rsidR="001D51FB" w:rsidRPr="00487EDF">
        <w:rPr>
          <w:rFonts w:hint="eastAsia"/>
          <w:color w:val="000000" w:themeColor="text1"/>
          <w:spacing w:val="2"/>
        </w:rPr>
        <w:t>、</w:t>
      </w:r>
      <w:r w:rsidR="001D51FB">
        <w:rPr>
          <w:rFonts w:hint="eastAsia"/>
          <w:spacing w:val="2"/>
        </w:rPr>
        <w:t>系主任任期為兩年，連選得連任一次。</w:t>
      </w:r>
      <w:r w:rsidR="001D51FB">
        <w:rPr>
          <w:spacing w:val="2"/>
        </w:rPr>
        <w:t xml:space="preserve"> </w:t>
      </w:r>
    </w:p>
    <w:p w:rsidR="001D51FB" w:rsidRDefault="0018021D" w:rsidP="00412E59">
      <w:pPr>
        <w:pStyle w:val="a3"/>
        <w:kinsoku w:val="0"/>
        <w:overflowPunct w:val="0"/>
        <w:spacing w:before="7" w:line="720" w:lineRule="atLeast"/>
        <w:ind w:left="0" w:right="149"/>
      </w:pPr>
      <w:r w:rsidRPr="00487EDF">
        <w:rPr>
          <w:rFonts w:hint="eastAsia"/>
          <w:color w:val="000000" w:themeColor="text1"/>
          <w:spacing w:val="-2"/>
        </w:rPr>
        <w:t>八</w:t>
      </w:r>
      <w:r w:rsidR="001D51FB" w:rsidRPr="00487EDF">
        <w:rPr>
          <w:rFonts w:hint="eastAsia"/>
          <w:color w:val="000000" w:themeColor="text1"/>
          <w:spacing w:val="-2"/>
        </w:rPr>
        <w:t>、</w:t>
      </w:r>
      <w:r w:rsidR="001D51FB">
        <w:rPr>
          <w:rFonts w:hint="eastAsia"/>
          <w:spacing w:val="-2"/>
        </w:rPr>
        <w:t>系主任於任期中如有特殊情況發生，得由院長交議，或經系務會議代表</w:t>
      </w:r>
    </w:p>
    <w:p w:rsidR="001D51FB" w:rsidRDefault="001D51FB">
      <w:pPr>
        <w:pStyle w:val="a3"/>
        <w:kinsoku w:val="0"/>
        <w:overflowPunct w:val="0"/>
        <w:spacing w:before="1"/>
        <w:ind w:left="710" w:right="152"/>
        <w:jc w:val="both"/>
        <w:rPr>
          <w:spacing w:val="1"/>
        </w:rPr>
      </w:pPr>
      <w:r>
        <w:rPr>
          <w:rFonts w:hint="eastAsia"/>
          <w:spacing w:val="2"/>
        </w:rPr>
        <w:t>二分之</w:t>
      </w:r>
      <w:r>
        <w:rPr>
          <w:rFonts w:hint="eastAsia"/>
          <w:spacing w:val="-34"/>
        </w:rPr>
        <w:t>一</w:t>
      </w:r>
      <w:r>
        <w:rPr>
          <w:rFonts w:hint="eastAsia"/>
          <w:spacing w:val="2"/>
        </w:rPr>
        <w:t>（含</w:t>
      </w:r>
      <w:r>
        <w:rPr>
          <w:rFonts w:hint="eastAsia"/>
          <w:spacing w:val="-32"/>
        </w:rPr>
        <w:t>）</w:t>
      </w:r>
      <w:r>
        <w:rPr>
          <w:rFonts w:hint="eastAsia"/>
          <w:spacing w:val="2"/>
        </w:rPr>
        <w:t>以上連署提不適任</w:t>
      </w:r>
      <w:r>
        <w:rPr>
          <w:rFonts w:hint="eastAsia"/>
          <w:spacing w:val="-15"/>
        </w:rPr>
        <w:t>案，</w:t>
      </w:r>
      <w:r>
        <w:rPr>
          <w:rFonts w:hint="eastAsia"/>
          <w:spacing w:val="2"/>
        </w:rPr>
        <w:t>由院長召開系務會</w:t>
      </w:r>
      <w:r>
        <w:rPr>
          <w:rFonts w:hint="eastAsia"/>
          <w:spacing w:val="-15"/>
        </w:rPr>
        <w:t>議，</w:t>
      </w:r>
      <w:r>
        <w:rPr>
          <w:rFonts w:hint="eastAsia"/>
          <w:spacing w:val="2"/>
        </w:rPr>
        <w:t>經系務</w:t>
      </w:r>
      <w:r>
        <w:rPr>
          <w:rFonts w:hint="eastAsia"/>
        </w:rPr>
        <w:t>會</w:t>
      </w:r>
      <w:r>
        <w:t xml:space="preserve"> </w:t>
      </w:r>
      <w:r>
        <w:rPr>
          <w:rFonts w:hint="eastAsia"/>
          <w:spacing w:val="2"/>
        </w:rPr>
        <w:t>議全體代表三分之</w:t>
      </w:r>
      <w:r>
        <w:rPr>
          <w:rFonts w:hint="eastAsia"/>
          <w:spacing w:val="-44"/>
        </w:rPr>
        <w:t>二</w:t>
      </w:r>
      <w:r>
        <w:rPr>
          <w:rFonts w:hint="eastAsia"/>
          <w:spacing w:val="2"/>
        </w:rPr>
        <w:t>（含</w:t>
      </w:r>
      <w:r>
        <w:rPr>
          <w:rFonts w:hint="eastAsia"/>
          <w:spacing w:val="-44"/>
        </w:rPr>
        <w:t>）</w:t>
      </w:r>
      <w:r>
        <w:rPr>
          <w:rFonts w:hint="eastAsia"/>
          <w:spacing w:val="2"/>
        </w:rPr>
        <w:t>以上之同</w:t>
      </w:r>
      <w:r>
        <w:rPr>
          <w:rFonts w:hint="eastAsia"/>
          <w:spacing w:val="-20"/>
        </w:rPr>
        <w:t>意</w:t>
      </w:r>
      <w:r>
        <w:rPr>
          <w:rFonts w:hint="eastAsia"/>
          <w:spacing w:val="-22"/>
        </w:rPr>
        <w:t>，</w:t>
      </w:r>
      <w:r>
        <w:rPr>
          <w:rFonts w:hint="eastAsia"/>
          <w:spacing w:val="2"/>
        </w:rPr>
        <w:t>由院長簽請校長解除其主管</w:t>
      </w:r>
      <w:r>
        <w:rPr>
          <w:rFonts w:hint="eastAsia"/>
        </w:rPr>
        <w:t>職</w:t>
      </w:r>
      <w:r>
        <w:t xml:space="preserve"> </w:t>
      </w:r>
      <w:r>
        <w:rPr>
          <w:rFonts w:hint="eastAsia"/>
          <w:spacing w:val="1"/>
        </w:rPr>
        <w:t>務，並依規定另行選薦。</w:t>
      </w:r>
    </w:p>
    <w:p w:rsidR="001D51FB" w:rsidRDefault="001D51FB">
      <w:pPr>
        <w:pStyle w:val="a3"/>
        <w:kinsoku w:val="0"/>
        <w:overflowPunct w:val="0"/>
        <w:spacing w:before="8"/>
        <w:ind w:left="0"/>
        <w:rPr>
          <w:sz w:val="27"/>
          <w:szCs w:val="27"/>
        </w:rPr>
      </w:pPr>
    </w:p>
    <w:p w:rsidR="001D51FB" w:rsidRPr="00925981" w:rsidRDefault="0018021D">
      <w:pPr>
        <w:pStyle w:val="a3"/>
        <w:kinsoku w:val="0"/>
        <w:overflowPunct w:val="0"/>
        <w:ind w:left="711" w:hanging="601"/>
        <w:rPr>
          <w:color w:val="000000" w:themeColor="text1"/>
          <w:spacing w:val="1"/>
        </w:rPr>
      </w:pPr>
      <w:r w:rsidRPr="00487EDF">
        <w:rPr>
          <w:rFonts w:hint="eastAsia"/>
          <w:color w:val="000000" w:themeColor="text1"/>
          <w:spacing w:val="-2"/>
        </w:rPr>
        <w:t>九</w:t>
      </w:r>
      <w:r w:rsidR="002B4A7C" w:rsidRPr="00487EDF">
        <w:rPr>
          <w:rFonts w:hint="eastAsia"/>
          <w:color w:val="000000" w:themeColor="text1"/>
          <w:spacing w:val="-2"/>
        </w:rPr>
        <w:t>、</w:t>
      </w:r>
      <w:r w:rsidR="002B4A7C">
        <w:rPr>
          <w:rFonts w:hint="eastAsia"/>
          <w:spacing w:val="-2"/>
        </w:rPr>
        <w:t>本辦法經系務會議通過，提送工學院院</w:t>
      </w:r>
      <w:r w:rsidR="002B4A7C" w:rsidRPr="00925981">
        <w:rPr>
          <w:rFonts w:hint="eastAsia"/>
          <w:color w:val="000000" w:themeColor="text1"/>
          <w:spacing w:val="-2"/>
        </w:rPr>
        <w:t>長</w:t>
      </w:r>
      <w:r w:rsidR="002B4A7C" w:rsidRPr="00925981">
        <w:rPr>
          <w:rFonts w:hint="eastAsia"/>
          <w:color w:val="000000" w:themeColor="text1"/>
          <w:spacing w:val="-2"/>
          <w:u w:val="single"/>
        </w:rPr>
        <w:t>報</w:t>
      </w:r>
      <w:r w:rsidR="001D51FB" w:rsidRPr="00925981">
        <w:rPr>
          <w:rFonts w:hint="eastAsia"/>
          <w:color w:val="000000" w:themeColor="text1"/>
          <w:spacing w:val="-2"/>
        </w:rPr>
        <w:t>請校長核備後實施，修正時</w:t>
      </w:r>
      <w:r w:rsidR="001D51FB" w:rsidRPr="00925981">
        <w:rPr>
          <w:color w:val="000000" w:themeColor="text1"/>
          <w:spacing w:val="56"/>
        </w:rPr>
        <w:t xml:space="preserve"> </w:t>
      </w:r>
      <w:r w:rsidR="001D51FB" w:rsidRPr="00925981">
        <w:rPr>
          <w:rFonts w:hint="eastAsia"/>
          <w:color w:val="000000" w:themeColor="text1"/>
          <w:spacing w:val="1"/>
        </w:rPr>
        <w:t>亦同。</w:t>
      </w:r>
    </w:p>
    <w:sectPr w:rsidR="001D51FB" w:rsidRPr="00925981">
      <w:pgSz w:w="11910" w:h="16850"/>
      <w:pgMar w:top="1100" w:right="980" w:bottom="280" w:left="1420" w:header="720" w:footer="720" w:gutter="0"/>
      <w:cols w:space="720" w:equalWidth="0">
        <w:col w:w="95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79" w:rsidRDefault="00D24F79" w:rsidP="00412E59">
      <w:r>
        <w:separator/>
      </w:r>
    </w:p>
  </w:endnote>
  <w:endnote w:type="continuationSeparator" w:id="0">
    <w:p w:rsidR="00D24F79" w:rsidRDefault="00D24F79" w:rsidP="0041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79" w:rsidRDefault="00D24F79" w:rsidP="00412E59">
      <w:r>
        <w:separator/>
      </w:r>
    </w:p>
  </w:footnote>
  <w:footnote w:type="continuationSeparator" w:id="0">
    <w:p w:rsidR="00D24F79" w:rsidRDefault="00D24F79" w:rsidP="0041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F4928"/>
    <w:multiLevelType w:val="hybridMultilevel"/>
    <w:tmpl w:val="FFFFFFFF"/>
    <w:lvl w:ilvl="0" w:tplc="C92AEF64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59"/>
    <w:rsid w:val="0005721E"/>
    <w:rsid w:val="000B07CF"/>
    <w:rsid w:val="00131417"/>
    <w:rsid w:val="0014556C"/>
    <w:rsid w:val="00150553"/>
    <w:rsid w:val="00154B4E"/>
    <w:rsid w:val="0018021D"/>
    <w:rsid w:val="001B5140"/>
    <w:rsid w:val="001C218C"/>
    <w:rsid w:val="001D51FB"/>
    <w:rsid w:val="002455B2"/>
    <w:rsid w:val="00251452"/>
    <w:rsid w:val="002A5A8F"/>
    <w:rsid w:val="002B4A7C"/>
    <w:rsid w:val="003356C2"/>
    <w:rsid w:val="0034116A"/>
    <w:rsid w:val="00342079"/>
    <w:rsid w:val="00375A2E"/>
    <w:rsid w:val="00387252"/>
    <w:rsid w:val="00412E59"/>
    <w:rsid w:val="00487EDF"/>
    <w:rsid w:val="00517E8E"/>
    <w:rsid w:val="006669DD"/>
    <w:rsid w:val="00683845"/>
    <w:rsid w:val="007043D1"/>
    <w:rsid w:val="00766E87"/>
    <w:rsid w:val="007A0217"/>
    <w:rsid w:val="007C15BA"/>
    <w:rsid w:val="008009C3"/>
    <w:rsid w:val="008771B0"/>
    <w:rsid w:val="008B0359"/>
    <w:rsid w:val="00925981"/>
    <w:rsid w:val="00A17B5E"/>
    <w:rsid w:val="00A9576D"/>
    <w:rsid w:val="00B26470"/>
    <w:rsid w:val="00B64A7D"/>
    <w:rsid w:val="00B73777"/>
    <w:rsid w:val="00C32BA3"/>
    <w:rsid w:val="00CC1ABB"/>
    <w:rsid w:val="00CE7C38"/>
    <w:rsid w:val="00D2424F"/>
    <w:rsid w:val="00D24F79"/>
    <w:rsid w:val="00D94401"/>
    <w:rsid w:val="00D94C50"/>
    <w:rsid w:val="00DF28A7"/>
    <w:rsid w:val="00E22A4B"/>
    <w:rsid w:val="00E42BD6"/>
    <w:rsid w:val="00E779A5"/>
    <w:rsid w:val="00F20CCD"/>
    <w:rsid w:val="00F46AFB"/>
    <w:rsid w:val="00F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13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12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412E59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2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412E59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055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15055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13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12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412E59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2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412E59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055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15055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壹、國立中興大學機械工程學系暨研究所主管選薦辦法</dc:title>
  <dc:subject>系所主管選薦辦法</dc:subject>
  <dc:creator>ME325</dc:creator>
  <cp:lastModifiedBy>user</cp:lastModifiedBy>
  <cp:revision>2</cp:revision>
  <cp:lastPrinted>2022-07-19T03:05:00Z</cp:lastPrinted>
  <dcterms:created xsi:type="dcterms:W3CDTF">2022-07-19T03:06:00Z</dcterms:created>
  <dcterms:modified xsi:type="dcterms:W3CDTF">2022-07-19T03:06:00Z</dcterms:modified>
</cp:coreProperties>
</file>